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w:rsidRPr="0015433A" w:rsidR="00796132" w:rsidP="00C9161B" w:rsidRDefault="00342124" w14:paraId="62051D84" w14:textId="77777777">
      <w:pPr>
        <w:pStyle w:val="Title"/>
        <w:rPr>
          <w:rFonts w:asciiTheme="minorHAnsi" w:hAnsiTheme="minorHAnsi" w:cstheme="minorHAnsi"/>
        </w:rPr>
      </w:pPr>
      <w:r w:rsidRPr="0015433A">
        <w:rPr>
          <w:rFonts w:asciiTheme="minorHAnsi" w:hAnsiTheme="minorHAnsi" w:cstheme="minorHAnsi"/>
        </w:rPr>
        <w:t>Partnerships &amp; Fundraising</w:t>
      </w:r>
      <w:r w:rsidRPr="0015433A" w:rsidR="003C14B4">
        <w:rPr>
          <w:rFonts w:asciiTheme="minorHAnsi" w:hAnsiTheme="minorHAnsi" w:cstheme="minorHAnsi"/>
        </w:rPr>
        <w:t xml:space="preserve"> Committee</w:t>
      </w:r>
    </w:p>
    <w:p w:rsidRPr="0015433A" w:rsidR="003C14B4" w:rsidP="003C14B4" w:rsidRDefault="003C14B4" w14:paraId="62051D85" w14:textId="77777777">
      <w:pPr>
        <w:pStyle w:val="Heading2"/>
        <w:rPr>
          <w:rFonts w:asciiTheme="minorHAnsi" w:hAnsiTheme="minorHAnsi" w:cstheme="minorHAnsi"/>
        </w:rPr>
      </w:pPr>
      <w:bookmarkStart w:name="_Toc46411590" w:id="0"/>
      <w:r w:rsidRPr="0015433A">
        <w:rPr>
          <w:rFonts w:asciiTheme="minorHAnsi" w:hAnsiTheme="minorHAnsi" w:cstheme="minorHAnsi"/>
        </w:rPr>
        <w:t>Purpose</w:t>
      </w:r>
      <w:bookmarkEnd w:id="0"/>
    </w:p>
    <w:p w:rsidRPr="0015433A" w:rsidR="00E639C9" w:rsidP="00E639C9" w:rsidRDefault="00E639C9" w14:paraId="62051D86" w14:textId="77777777">
      <w:pPr>
        <w:rPr>
          <w:rFonts w:cstheme="minorHAnsi"/>
        </w:rPr>
      </w:pPr>
      <w:r w:rsidRPr="0015433A">
        <w:rPr>
          <w:rFonts w:cstheme="minorHAnsi"/>
        </w:rPr>
        <w:t>Assist the club in reaching its potential through mutually beneficial local partnerships and a fundraising program that are concurrent with the clubs values.</w:t>
      </w:r>
    </w:p>
    <w:p w:rsidRPr="0015433A" w:rsidR="003C14B4" w:rsidP="003C14B4" w:rsidRDefault="001D703F" w14:paraId="62051D87" w14:textId="77777777">
      <w:pPr>
        <w:pStyle w:val="Heading2"/>
        <w:rPr>
          <w:rFonts w:asciiTheme="minorHAnsi" w:hAnsiTheme="minorHAnsi" w:cstheme="minorHAnsi"/>
        </w:rPr>
      </w:pPr>
      <w:bookmarkStart w:name="_Toc46411591" w:id="1"/>
      <w:r w:rsidRPr="0015433A">
        <w:rPr>
          <w:rFonts w:asciiTheme="minorHAnsi" w:hAnsiTheme="minorHAnsi" w:cstheme="minorHAnsi"/>
        </w:rPr>
        <w:t>Goals</w:t>
      </w:r>
      <w:bookmarkEnd w:id="1"/>
    </w:p>
    <w:p w:rsidRPr="0015433A" w:rsidR="00E639C9" w:rsidP="00E639C9" w:rsidRDefault="00E639C9" w14:paraId="62051D88" w14:textId="7F4841A6">
      <w:pPr>
        <w:pStyle w:val="ListParagraph"/>
        <w:numPr>
          <w:ilvl w:val="0"/>
          <w:numId w:val="5"/>
        </w:numPr>
        <w:rPr>
          <w:rFonts w:cstheme="minorHAnsi"/>
        </w:rPr>
      </w:pPr>
      <w:r w:rsidRPr="0015433A">
        <w:rPr>
          <w:rFonts w:cstheme="minorHAnsi"/>
        </w:rPr>
        <w:t xml:space="preserve">Retain </w:t>
      </w:r>
      <w:r w:rsidRPr="0015433A" w:rsidR="00CC78F4">
        <w:rPr>
          <w:rFonts w:cstheme="minorHAnsi"/>
          <w:highlight w:val="yellow"/>
        </w:rPr>
        <w:t>XX</w:t>
      </w:r>
      <w:r w:rsidRPr="0015433A">
        <w:rPr>
          <w:rFonts w:cstheme="minorHAnsi"/>
        </w:rPr>
        <w:t>% of partnerships in 20</w:t>
      </w:r>
      <w:r w:rsidRPr="0015433A" w:rsidR="0097297F">
        <w:rPr>
          <w:rFonts w:cstheme="minorHAnsi"/>
        </w:rPr>
        <w:t>20</w:t>
      </w:r>
      <w:r w:rsidRPr="0015433A">
        <w:rPr>
          <w:rFonts w:cstheme="minorHAnsi"/>
        </w:rPr>
        <w:t>/</w:t>
      </w:r>
      <w:r w:rsidRPr="0015433A" w:rsidR="0097297F">
        <w:rPr>
          <w:rFonts w:cstheme="minorHAnsi"/>
        </w:rPr>
        <w:t>21</w:t>
      </w:r>
    </w:p>
    <w:p w:rsidRPr="0015433A" w:rsidR="00CC78F4" w:rsidP="00E639C9" w:rsidRDefault="00CC78F4" w14:paraId="012942BE" w14:textId="04A59F79">
      <w:pPr>
        <w:pStyle w:val="ListParagraph"/>
        <w:numPr>
          <w:ilvl w:val="0"/>
          <w:numId w:val="5"/>
        </w:numPr>
        <w:rPr>
          <w:rFonts w:cstheme="minorHAnsi"/>
        </w:rPr>
      </w:pPr>
      <w:r w:rsidRPr="0015433A">
        <w:rPr>
          <w:rFonts w:cstheme="minorHAnsi"/>
        </w:rPr>
        <w:t xml:space="preserve">Retain </w:t>
      </w:r>
      <w:r w:rsidRPr="0015433A">
        <w:rPr>
          <w:rFonts w:cstheme="minorHAnsi"/>
          <w:highlight w:val="yellow"/>
        </w:rPr>
        <w:t>XX</w:t>
      </w:r>
      <w:r w:rsidRPr="0015433A">
        <w:rPr>
          <w:rFonts w:cstheme="minorHAnsi"/>
        </w:rPr>
        <w:t>% of sponsors in 2020/21</w:t>
      </w:r>
    </w:p>
    <w:p w:rsidRPr="0015433A" w:rsidR="00E639C9" w:rsidP="00E639C9" w:rsidRDefault="00E639C9" w14:paraId="62051D8A" w14:textId="04F7EAA8">
      <w:pPr>
        <w:pStyle w:val="ListParagraph"/>
        <w:numPr>
          <w:ilvl w:val="0"/>
          <w:numId w:val="5"/>
        </w:numPr>
        <w:rPr>
          <w:rFonts w:cstheme="minorHAnsi"/>
        </w:rPr>
      </w:pPr>
      <w:r w:rsidRPr="0015433A">
        <w:rPr>
          <w:rFonts w:cstheme="minorHAnsi"/>
        </w:rPr>
        <w:t xml:space="preserve">Increase fundraising revenue by </w:t>
      </w:r>
      <w:r w:rsidRPr="0015433A" w:rsidR="00CC6B51">
        <w:rPr>
          <w:rFonts w:cstheme="minorHAnsi"/>
          <w:highlight w:val="yellow"/>
        </w:rPr>
        <w:t>XX</w:t>
      </w:r>
      <w:r w:rsidRPr="0015433A">
        <w:rPr>
          <w:rFonts w:cstheme="minorHAnsi"/>
        </w:rPr>
        <w:t>%</w:t>
      </w:r>
    </w:p>
    <w:p w:rsidRPr="0015433A" w:rsidR="003E272F" w:rsidP="003E272F" w:rsidRDefault="003E272F" w14:paraId="62051D93" w14:textId="77777777">
      <w:pPr>
        <w:pStyle w:val="Heading2"/>
        <w:rPr>
          <w:rFonts w:asciiTheme="minorHAnsi" w:hAnsiTheme="minorHAnsi" w:cstheme="minorHAnsi"/>
        </w:rPr>
      </w:pPr>
      <w:bookmarkStart w:name="_Toc46411592" w:id="2"/>
      <w:r w:rsidRPr="0015433A">
        <w:rPr>
          <w:rFonts w:asciiTheme="minorHAnsi" w:hAnsiTheme="minorHAnsi" w:cstheme="minorHAnsi"/>
        </w:rPr>
        <w:t>Reporting</w:t>
      </w:r>
      <w:bookmarkEnd w:id="2"/>
    </w:p>
    <w:p w:rsidRPr="0015433A" w:rsidR="003E272F" w:rsidP="00B66BAB" w:rsidRDefault="00B66BAB" w14:paraId="62051D94" w14:textId="77777777">
      <w:pPr>
        <w:pStyle w:val="ListParagraph"/>
        <w:numPr>
          <w:ilvl w:val="0"/>
          <w:numId w:val="8"/>
        </w:numPr>
        <w:rPr>
          <w:rFonts w:cstheme="minorHAnsi"/>
        </w:rPr>
      </w:pPr>
      <w:r w:rsidRPr="0015433A">
        <w:rPr>
          <w:rFonts w:cstheme="minorHAnsi"/>
        </w:rPr>
        <w:t>Sponsorships retained (including any changes to agreement</w:t>
      </w:r>
      <w:r w:rsidRPr="0015433A" w:rsidR="008016A1">
        <w:rPr>
          <w:rFonts w:cstheme="minorHAnsi"/>
        </w:rPr>
        <w:t>s</w:t>
      </w:r>
      <w:r w:rsidRPr="0015433A">
        <w:rPr>
          <w:rFonts w:cstheme="minorHAnsi"/>
        </w:rPr>
        <w:t>)</w:t>
      </w:r>
    </w:p>
    <w:p w:rsidRPr="0015433A" w:rsidR="00B66BAB" w:rsidP="00B66BAB" w:rsidRDefault="00B66BAB" w14:paraId="62051D95" w14:textId="77777777">
      <w:pPr>
        <w:pStyle w:val="ListParagraph"/>
        <w:numPr>
          <w:ilvl w:val="0"/>
          <w:numId w:val="8"/>
        </w:numPr>
        <w:rPr>
          <w:rFonts w:cstheme="minorHAnsi"/>
        </w:rPr>
      </w:pPr>
      <w:r w:rsidRPr="0015433A">
        <w:rPr>
          <w:rFonts w:cstheme="minorHAnsi"/>
        </w:rPr>
        <w:t>New sponsor details</w:t>
      </w:r>
    </w:p>
    <w:p w:rsidRPr="0015433A" w:rsidR="00B66BAB" w:rsidP="00B66BAB" w:rsidRDefault="00B66BAB" w14:paraId="62051D96" w14:textId="77777777">
      <w:pPr>
        <w:pStyle w:val="ListParagraph"/>
        <w:numPr>
          <w:ilvl w:val="0"/>
          <w:numId w:val="8"/>
        </w:numPr>
        <w:rPr>
          <w:rFonts w:cstheme="minorHAnsi"/>
        </w:rPr>
      </w:pPr>
      <w:r w:rsidRPr="0015433A">
        <w:rPr>
          <w:rFonts w:cstheme="minorHAnsi"/>
        </w:rPr>
        <w:t>Grants obtained</w:t>
      </w:r>
    </w:p>
    <w:p w:rsidRPr="0015433A" w:rsidR="00B66BAB" w:rsidP="00B66BAB" w:rsidRDefault="008016A1" w14:paraId="62051D97" w14:textId="77777777">
      <w:pPr>
        <w:pStyle w:val="ListParagraph"/>
        <w:numPr>
          <w:ilvl w:val="0"/>
          <w:numId w:val="8"/>
        </w:numPr>
        <w:rPr>
          <w:rFonts w:cstheme="minorHAnsi"/>
        </w:rPr>
      </w:pPr>
      <w:r w:rsidRPr="0015433A">
        <w:rPr>
          <w:rFonts w:cstheme="minorHAnsi"/>
        </w:rPr>
        <w:t>Summary of</w:t>
      </w:r>
      <w:r w:rsidRPr="0015433A" w:rsidR="00B66BAB">
        <w:rPr>
          <w:rFonts w:cstheme="minorHAnsi"/>
        </w:rPr>
        <w:t xml:space="preserve"> unsuccessful grants and sponsorship proposals</w:t>
      </w:r>
    </w:p>
    <w:p w:rsidRPr="0015433A" w:rsidR="007B03E8" w:rsidP="00CC6B51" w:rsidRDefault="00B66BAB" w14:paraId="62051D99" w14:textId="6B302466">
      <w:pPr>
        <w:pStyle w:val="ListParagraph"/>
        <w:numPr>
          <w:ilvl w:val="0"/>
          <w:numId w:val="8"/>
        </w:numPr>
        <w:rPr>
          <w:rFonts w:cstheme="minorHAnsi"/>
        </w:rPr>
      </w:pPr>
      <w:r w:rsidRPr="0015433A">
        <w:rPr>
          <w:rFonts w:cstheme="minorHAnsi"/>
        </w:rPr>
        <w:t>Summary of sponsorship and fundraising revenue</w:t>
      </w:r>
    </w:p>
    <w:p w:rsidRPr="0015433A" w:rsidR="007B03E8" w:rsidP="007B03E8" w:rsidRDefault="007B03E8" w14:paraId="62051D9A" w14:textId="77777777">
      <w:pPr>
        <w:pStyle w:val="Heading1"/>
        <w:rPr>
          <w:rFonts w:asciiTheme="minorHAnsi" w:hAnsiTheme="minorHAnsi" w:cstheme="minorHAnsi"/>
        </w:rPr>
      </w:pPr>
      <w:bookmarkStart w:name="_Toc46411593" w:id="3"/>
      <w:r w:rsidRPr="0015433A">
        <w:rPr>
          <w:rFonts w:asciiTheme="minorHAnsi" w:hAnsiTheme="minorHAnsi" w:cstheme="minorHAnsi"/>
        </w:rPr>
        <w:t>Suggested roles</w:t>
      </w:r>
      <w:bookmarkEnd w:id="3"/>
    </w:p>
    <w:tbl>
      <w:tblPr>
        <w:tblStyle w:val="TableGrid"/>
        <w:tblW w:w="8789" w:type="dxa"/>
        <w:tblInd w:w="108" w:type="dxa"/>
        <w:tblLook w:val="04A0" w:firstRow="1" w:lastRow="0" w:firstColumn="1" w:lastColumn="0" w:noHBand="0" w:noVBand="1"/>
      </w:tblPr>
      <w:tblGrid>
        <w:gridCol w:w="3261"/>
        <w:gridCol w:w="5528"/>
      </w:tblGrid>
      <w:tr w:rsidRPr="0015433A" w:rsidR="00A5073F" w:rsidTr="00A5073F" w14:paraId="62051D9D" w14:textId="77777777">
        <w:tc>
          <w:tcPr>
            <w:tcW w:w="3261" w:type="dxa"/>
          </w:tcPr>
          <w:p w:rsidRPr="0015433A" w:rsidR="00A5073F" w:rsidP="002C4359" w:rsidRDefault="00A5073F" w14:paraId="62051D9B" w14:textId="77777777">
            <w:pPr>
              <w:rPr>
                <w:rFonts w:asciiTheme="minorHAnsi" w:hAnsiTheme="minorHAnsi" w:cstheme="minorHAnsi"/>
                <w:b/>
              </w:rPr>
            </w:pPr>
            <w:r w:rsidRPr="0015433A">
              <w:rPr>
                <w:rFonts w:asciiTheme="minorHAnsi" w:hAnsiTheme="minorHAnsi" w:cstheme="minorHAnsi"/>
                <w:b/>
              </w:rPr>
              <w:t>Position</w:t>
            </w:r>
          </w:p>
        </w:tc>
        <w:tc>
          <w:tcPr>
            <w:tcW w:w="5528" w:type="dxa"/>
          </w:tcPr>
          <w:p w:rsidRPr="0015433A" w:rsidR="00A5073F" w:rsidP="002C4359" w:rsidRDefault="00A5073F" w14:paraId="62051D9C" w14:textId="77777777">
            <w:pPr>
              <w:rPr>
                <w:rFonts w:asciiTheme="minorHAnsi" w:hAnsiTheme="minorHAnsi" w:cstheme="minorHAnsi"/>
                <w:b/>
              </w:rPr>
            </w:pPr>
            <w:r w:rsidRPr="0015433A">
              <w:rPr>
                <w:rFonts w:asciiTheme="minorHAnsi" w:hAnsiTheme="minorHAnsi" w:cstheme="minorHAnsi"/>
                <w:b/>
              </w:rPr>
              <w:t>Key Roles</w:t>
            </w:r>
          </w:p>
        </w:tc>
      </w:tr>
      <w:tr w:rsidRPr="0015433A" w:rsidR="00A5073F" w:rsidTr="00A5073F" w14:paraId="62051DA0" w14:textId="77777777">
        <w:tc>
          <w:tcPr>
            <w:tcW w:w="3261" w:type="dxa"/>
          </w:tcPr>
          <w:p w:rsidRPr="0015433A" w:rsidR="00A5073F" w:rsidP="002C4359" w:rsidRDefault="00A5073F" w14:paraId="62051D9E" w14:textId="2C4518C4">
            <w:pPr>
              <w:rPr>
                <w:rFonts w:asciiTheme="minorHAnsi" w:hAnsiTheme="minorHAnsi" w:cstheme="minorHAnsi"/>
              </w:rPr>
            </w:pPr>
            <w:r w:rsidRPr="00FE46CC">
              <w:rPr>
                <w:rFonts w:asciiTheme="minorHAnsi" w:hAnsiTheme="minorHAnsi" w:cstheme="minorHAnsi"/>
              </w:rPr>
              <w:t>Council Liaison Officer</w:t>
            </w:r>
          </w:p>
        </w:tc>
        <w:tc>
          <w:tcPr>
            <w:tcW w:w="5528" w:type="dxa"/>
          </w:tcPr>
          <w:p w:rsidRPr="0015433A" w:rsidR="00A5073F" w:rsidP="002C4359" w:rsidRDefault="00A5073F" w14:paraId="62051D9F" w14:textId="77777777">
            <w:pPr>
              <w:rPr>
                <w:rFonts w:asciiTheme="minorHAnsi" w:hAnsiTheme="minorHAnsi" w:cstheme="minorHAnsi"/>
              </w:rPr>
            </w:pPr>
            <w:r w:rsidRPr="0015433A">
              <w:rPr>
                <w:rFonts w:asciiTheme="minorHAnsi" w:hAnsiTheme="minorHAnsi" w:cstheme="minorHAnsi"/>
              </w:rPr>
              <w:t>All communication with council including pre-season meeting and facility changeover</w:t>
            </w:r>
          </w:p>
        </w:tc>
      </w:tr>
      <w:tr w:rsidRPr="0015433A" w:rsidR="00A5073F" w:rsidTr="00A5073F" w14:paraId="62051DA5" w14:textId="77777777">
        <w:tc>
          <w:tcPr>
            <w:tcW w:w="3261" w:type="dxa"/>
          </w:tcPr>
          <w:p w:rsidRPr="0015433A" w:rsidR="00A5073F" w:rsidP="002C4359" w:rsidRDefault="00A5073F" w14:paraId="62051DA1" w14:textId="77777777">
            <w:pPr>
              <w:rPr>
                <w:rFonts w:asciiTheme="minorHAnsi" w:hAnsiTheme="minorHAnsi" w:cstheme="minorHAnsi"/>
              </w:rPr>
            </w:pPr>
            <w:r w:rsidRPr="0015433A">
              <w:rPr>
                <w:rFonts w:asciiTheme="minorHAnsi" w:hAnsiTheme="minorHAnsi" w:cstheme="minorHAnsi"/>
              </w:rPr>
              <w:t>Fundraising Coordinator</w:t>
            </w:r>
          </w:p>
        </w:tc>
        <w:tc>
          <w:tcPr>
            <w:tcW w:w="5528" w:type="dxa"/>
          </w:tcPr>
          <w:p w:rsidRPr="0015433A" w:rsidR="00A5073F" w:rsidP="002C4359" w:rsidRDefault="00A5073F" w14:paraId="62051DA2" w14:textId="77777777">
            <w:pPr>
              <w:rPr>
                <w:rFonts w:asciiTheme="minorHAnsi" w:hAnsiTheme="minorHAnsi" w:cstheme="minorHAnsi"/>
              </w:rPr>
            </w:pPr>
            <w:r w:rsidRPr="0015433A">
              <w:rPr>
                <w:rFonts w:asciiTheme="minorHAnsi" w:hAnsiTheme="minorHAnsi" w:cstheme="minorHAnsi"/>
              </w:rPr>
              <w:t>Create grant proposals</w:t>
            </w:r>
          </w:p>
          <w:p w:rsidRPr="0015433A" w:rsidR="00A5073F" w:rsidP="002C4359" w:rsidRDefault="00A5073F" w14:paraId="62051DA3" w14:textId="77777777">
            <w:pPr>
              <w:rPr>
                <w:rFonts w:asciiTheme="minorHAnsi" w:hAnsiTheme="minorHAnsi" w:cstheme="minorHAnsi"/>
              </w:rPr>
            </w:pPr>
            <w:r w:rsidRPr="0015433A">
              <w:rPr>
                <w:rFonts w:asciiTheme="minorHAnsi" w:hAnsiTheme="minorHAnsi" w:cstheme="minorHAnsi"/>
              </w:rPr>
              <w:t>Investigate and coordinate fundraising and grant opportunities</w:t>
            </w:r>
          </w:p>
          <w:p w:rsidRPr="0015433A" w:rsidR="00A5073F" w:rsidP="002C4359" w:rsidRDefault="00A5073F" w14:paraId="62051DA4" w14:textId="77777777">
            <w:pPr>
              <w:rPr>
                <w:rFonts w:asciiTheme="minorHAnsi" w:hAnsiTheme="minorHAnsi" w:cstheme="minorHAnsi"/>
              </w:rPr>
            </w:pPr>
            <w:r w:rsidRPr="0015433A">
              <w:rPr>
                <w:rFonts w:asciiTheme="minorHAnsi" w:hAnsiTheme="minorHAnsi" w:cstheme="minorHAnsi"/>
              </w:rPr>
              <w:t>Manage grant requirements and reporting</w:t>
            </w:r>
          </w:p>
        </w:tc>
      </w:tr>
      <w:tr w:rsidRPr="0015433A" w:rsidR="00A5073F" w:rsidTr="00A5073F" w14:paraId="62051DAA" w14:textId="77777777">
        <w:tc>
          <w:tcPr>
            <w:tcW w:w="3261" w:type="dxa"/>
          </w:tcPr>
          <w:p w:rsidRPr="0015433A" w:rsidR="00A5073F" w:rsidP="002C4359" w:rsidRDefault="00A5073F" w14:paraId="62051DA6" w14:textId="453F2CE4">
            <w:pPr>
              <w:rPr>
                <w:rFonts w:asciiTheme="minorHAnsi" w:hAnsiTheme="minorHAnsi" w:cstheme="minorHAnsi"/>
              </w:rPr>
            </w:pPr>
            <w:r w:rsidRPr="00FE46CC">
              <w:rPr>
                <w:rFonts w:asciiTheme="minorHAnsi" w:hAnsiTheme="minorHAnsi" w:cstheme="minorHAnsi"/>
              </w:rPr>
              <w:t xml:space="preserve">Sponsorship </w:t>
            </w:r>
            <w:r w:rsidR="00AB3C42">
              <w:rPr>
                <w:rFonts w:asciiTheme="minorHAnsi" w:hAnsiTheme="minorHAnsi" w:cstheme="minorHAnsi"/>
              </w:rPr>
              <w:t>Coordinator</w:t>
            </w:r>
          </w:p>
        </w:tc>
        <w:tc>
          <w:tcPr>
            <w:tcW w:w="5528" w:type="dxa"/>
          </w:tcPr>
          <w:p w:rsidRPr="0015433A" w:rsidR="00A5073F" w:rsidP="002C4359" w:rsidRDefault="00A5073F" w14:paraId="62051DA7" w14:textId="77777777">
            <w:pPr>
              <w:rPr>
                <w:rFonts w:asciiTheme="minorHAnsi" w:hAnsiTheme="minorHAnsi" w:cstheme="minorHAnsi"/>
              </w:rPr>
            </w:pPr>
            <w:r w:rsidRPr="0015433A">
              <w:rPr>
                <w:rFonts w:asciiTheme="minorHAnsi" w:hAnsiTheme="minorHAnsi" w:cstheme="minorHAnsi"/>
              </w:rPr>
              <w:t>Create sponsorship proposals and packages</w:t>
            </w:r>
          </w:p>
          <w:p w:rsidRPr="0015433A" w:rsidR="00A5073F" w:rsidP="002C4359" w:rsidRDefault="00A5073F" w14:paraId="62051DA8" w14:textId="77777777">
            <w:pPr>
              <w:rPr>
                <w:rFonts w:asciiTheme="minorHAnsi" w:hAnsiTheme="minorHAnsi" w:cstheme="minorHAnsi"/>
              </w:rPr>
            </w:pPr>
            <w:r w:rsidRPr="0015433A">
              <w:rPr>
                <w:rFonts w:asciiTheme="minorHAnsi" w:hAnsiTheme="minorHAnsi" w:cstheme="minorHAnsi"/>
              </w:rPr>
              <w:t>Approach potential sponsors and negotiate deals</w:t>
            </w:r>
          </w:p>
          <w:p w:rsidRPr="0015433A" w:rsidR="00A5073F" w:rsidP="002C4359" w:rsidRDefault="00A5073F" w14:paraId="62051DA9" w14:textId="77777777">
            <w:pPr>
              <w:rPr>
                <w:rFonts w:asciiTheme="minorHAnsi" w:hAnsiTheme="minorHAnsi" w:cstheme="minorHAnsi"/>
              </w:rPr>
            </w:pPr>
            <w:r w:rsidRPr="0015433A">
              <w:rPr>
                <w:rFonts w:asciiTheme="minorHAnsi" w:hAnsiTheme="minorHAnsi" w:cstheme="minorHAnsi"/>
              </w:rPr>
              <w:t>Manage sponsor expectations</w:t>
            </w:r>
          </w:p>
        </w:tc>
      </w:tr>
      <w:tr w:rsidRPr="0015433A" w:rsidR="00A5073F" w:rsidTr="00A5073F" w14:paraId="62051DAE" w14:textId="77777777">
        <w:tc>
          <w:tcPr>
            <w:tcW w:w="3261" w:type="dxa"/>
          </w:tcPr>
          <w:p w:rsidRPr="0015433A" w:rsidR="00A5073F" w:rsidP="002C4359" w:rsidRDefault="00A5073F" w14:paraId="62051DAB" w14:textId="77777777">
            <w:pPr>
              <w:rPr>
                <w:rFonts w:asciiTheme="minorHAnsi" w:hAnsiTheme="minorHAnsi" w:cstheme="minorHAnsi"/>
              </w:rPr>
            </w:pPr>
            <w:r w:rsidRPr="0015433A">
              <w:rPr>
                <w:rFonts w:asciiTheme="minorHAnsi" w:hAnsiTheme="minorHAnsi" w:cstheme="minorHAnsi"/>
              </w:rPr>
              <w:t>Sub-committee general members</w:t>
            </w:r>
          </w:p>
        </w:tc>
        <w:tc>
          <w:tcPr>
            <w:tcW w:w="5528" w:type="dxa"/>
          </w:tcPr>
          <w:p w:rsidRPr="0015433A" w:rsidR="00A5073F" w:rsidP="002C4359" w:rsidRDefault="00A5073F" w14:paraId="62051DAC" w14:textId="77777777">
            <w:pPr>
              <w:rPr>
                <w:rFonts w:asciiTheme="minorHAnsi" w:hAnsiTheme="minorHAnsi" w:cstheme="minorHAnsi"/>
              </w:rPr>
            </w:pPr>
            <w:r w:rsidRPr="0015433A">
              <w:rPr>
                <w:rFonts w:asciiTheme="minorHAnsi" w:hAnsiTheme="minorHAnsi" w:cstheme="minorHAnsi"/>
              </w:rPr>
              <w:t>Attend sub-committee meetings</w:t>
            </w:r>
          </w:p>
          <w:p w:rsidRPr="0015433A" w:rsidR="00A5073F" w:rsidP="002C4359" w:rsidRDefault="00A5073F" w14:paraId="62051DAD" w14:textId="77777777">
            <w:pPr>
              <w:rPr>
                <w:rFonts w:asciiTheme="minorHAnsi" w:hAnsiTheme="minorHAnsi" w:cstheme="minorHAnsi"/>
              </w:rPr>
            </w:pPr>
            <w:r w:rsidRPr="0015433A">
              <w:rPr>
                <w:rFonts w:asciiTheme="minorHAnsi" w:hAnsiTheme="minorHAnsi" w:cstheme="minorHAnsi"/>
              </w:rPr>
              <w:t>Assist with planning</w:t>
            </w:r>
          </w:p>
        </w:tc>
      </w:tr>
    </w:tbl>
    <w:p w:rsidRPr="0015433A" w:rsidR="0015433A" w:rsidP="0015433A" w:rsidRDefault="0015433A" w14:paraId="6CEC993F" w14:textId="4BC0027E">
      <w:pPr>
        <w:rPr>
          <w:rFonts w:cstheme="minorHAnsi"/>
        </w:rPr>
      </w:pPr>
    </w:p>
    <w:p w:rsidRPr="0015433A" w:rsidR="0015433A" w:rsidP="0015433A" w:rsidRDefault="00AB28D3" w14:paraId="202C7850" w14:textId="2062F4B2">
      <w:pPr>
        <w:rPr>
          <w:rFonts w:cstheme="minorHAnsi"/>
        </w:rPr>
      </w:pPr>
      <w:r>
        <w:rPr>
          <w:noProof/>
        </w:rPr>
        <w:drawing>
          <wp:anchor distT="0" distB="0" distL="114300" distR="114300" simplePos="0" relativeHeight="251662848" behindDoc="1" locked="0" layoutInCell="1" allowOverlap="1" wp14:anchorId="003EA35E" wp14:editId="38A94362">
            <wp:simplePos x="0" y="0"/>
            <wp:positionH relativeFrom="column">
              <wp:posOffset>219075</wp:posOffset>
            </wp:positionH>
            <wp:positionV relativeFrom="paragraph">
              <wp:posOffset>29210</wp:posOffset>
            </wp:positionV>
            <wp:extent cx="5191125" cy="2933700"/>
            <wp:effectExtent l="0" t="19050" r="0" b="38100"/>
            <wp:wrapTight wrapText="bothSides">
              <wp:wrapPolygon edited="0">
                <wp:start x="10146" y="-140"/>
                <wp:lineTo x="9750" y="-140"/>
                <wp:lineTo x="8481" y="1543"/>
                <wp:lineTo x="8323" y="2665"/>
                <wp:lineTo x="8164" y="4488"/>
                <wp:lineTo x="7451" y="9397"/>
                <wp:lineTo x="7055" y="10940"/>
                <wp:lineTo x="5232" y="13325"/>
                <wp:lineTo x="4994" y="13325"/>
                <wp:lineTo x="4043" y="15148"/>
                <wp:lineTo x="3884" y="17953"/>
                <wp:lineTo x="4360" y="20057"/>
                <wp:lineTo x="4360" y="20197"/>
                <wp:lineTo x="5707" y="21740"/>
                <wp:lineTo x="5786" y="21740"/>
                <wp:lineTo x="15774" y="21740"/>
                <wp:lineTo x="15853" y="21740"/>
                <wp:lineTo x="17201" y="20197"/>
                <wp:lineTo x="17201" y="20057"/>
                <wp:lineTo x="17676" y="17953"/>
                <wp:lineTo x="17518" y="15148"/>
                <wp:lineTo x="16567" y="13325"/>
                <wp:lineTo x="16329" y="13325"/>
                <wp:lineTo x="14664" y="11081"/>
                <wp:lineTo x="13951" y="8836"/>
                <wp:lineTo x="13158" y="6592"/>
                <wp:lineTo x="13554" y="4348"/>
                <wp:lineTo x="13237" y="1543"/>
                <wp:lineTo x="11969" y="-140"/>
                <wp:lineTo x="11494" y="-140"/>
                <wp:lineTo x="10146" y="-14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Pr="0015433A" w:rsidR="0015433A" w:rsidP="0015433A" w:rsidRDefault="0015433A" w14:paraId="66610966" w14:textId="56D40F7C">
      <w:pPr>
        <w:rPr>
          <w:rFonts w:cstheme="minorHAnsi"/>
        </w:rPr>
      </w:pPr>
    </w:p>
    <w:p w:rsidRPr="0015433A" w:rsidR="0015433A" w:rsidP="0015433A" w:rsidRDefault="0015433A" w14:paraId="6011994C" w14:textId="77777777">
      <w:pPr>
        <w:rPr>
          <w:rFonts w:cstheme="minorHAnsi"/>
        </w:rPr>
      </w:pPr>
    </w:p>
    <w:p w:rsidRPr="0015433A" w:rsidR="0015433A" w:rsidP="0015433A" w:rsidRDefault="0015433A" w14:paraId="3E9BB235" w14:textId="761076F7">
      <w:pPr>
        <w:rPr>
          <w:rFonts w:cstheme="minorHAnsi"/>
        </w:rPr>
      </w:pPr>
    </w:p>
    <w:p w:rsidRPr="0015433A" w:rsidR="0015433A" w:rsidP="0015433A" w:rsidRDefault="0015433A" w14:paraId="70B0C828" w14:textId="48FB8C0F">
      <w:pPr>
        <w:rPr>
          <w:rFonts w:cstheme="minorHAnsi"/>
        </w:rPr>
      </w:pPr>
    </w:p>
    <w:p w:rsidRPr="0015433A" w:rsidR="0015433A" w:rsidP="0015433A" w:rsidRDefault="0015433A" w14:paraId="7538FA15" w14:textId="25DEE148">
      <w:pPr>
        <w:rPr>
          <w:rFonts w:cstheme="minorHAnsi"/>
        </w:rPr>
      </w:pPr>
    </w:p>
    <w:p w:rsidRPr="0015433A" w:rsidR="0015433A" w:rsidP="0015433A" w:rsidRDefault="0015433A" w14:paraId="72753F20" w14:textId="1703A2C4">
      <w:pPr>
        <w:rPr>
          <w:rFonts w:cstheme="minorHAnsi"/>
        </w:rPr>
      </w:pPr>
    </w:p>
    <w:p w:rsidR="00C56638" w:rsidRDefault="00C56638" w14:paraId="5B3F54F0" w14:textId="5563D90F"/>
    <w:p w:rsidRPr="00C56638" w:rsidR="00F468C5" w:rsidP="00C56638" w:rsidRDefault="007B03E8" w14:paraId="74088D1B" w14:textId="2E42ECD0">
      <w:pPr>
        <w:pStyle w:val="Heading1"/>
        <w:jc w:val="center"/>
        <w:rPr>
          <w:rStyle w:val="Heading1Char"/>
          <w:rFonts w:asciiTheme="minorHAnsi" w:hAnsiTheme="minorHAnsi" w:cstheme="minorHAnsi"/>
          <w:b/>
          <w:bCs/>
          <w:sz w:val="44"/>
          <w:szCs w:val="44"/>
        </w:rPr>
      </w:pPr>
      <w:bookmarkStart w:name="_Toc46411594" w:id="4"/>
      <w:r w:rsidRPr="00C56638">
        <w:rPr>
          <w:rStyle w:val="Heading1Char"/>
          <w:rFonts w:asciiTheme="minorHAnsi" w:hAnsiTheme="minorHAnsi" w:cstheme="minorHAnsi"/>
          <w:b/>
          <w:bCs/>
          <w:sz w:val="44"/>
          <w:szCs w:val="44"/>
        </w:rPr>
        <w:lastRenderedPageBreak/>
        <w:t>Sponsors</w:t>
      </w:r>
      <w:r w:rsidRPr="00C56638" w:rsidR="005A68B8">
        <w:rPr>
          <w:rStyle w:val="Heading1Char"/>
          <w:rFonts w:asciiTheme="minorHAnsi" w:hAnsiTheme="minorHAnsi" w:cstheme="minorHAnsi"/>
          <w:b/>
          <w:bCs/>
          <w:sz w:val="44"/>
          <w:szCs w:val="44"/>
        </w:rPr>
        <w:t>hip</w:t>
      </w:r>
      <w:bookmarkEnd w:id="4"/>
    </w:p>
    <w:p w:rsidRPr="0015433A" w:rsidR="005A68B8" w:rsidP="00C56638" w:rsidRDefault="005A68B8" w14:paraId="6BF5BDD6" w14:textId="26472093">
      <w:pPr>
        <w:pStyle w:val="Heading2"/>
      </w:pPr>
      <w:bookmarkStart w:name="_Toc46411595" w:id="5"/>
      <w:r w:rsidRPr="0015433A">
        <w:t>Sponsorship Reg</w:t>
      </w:r>
      <w:r w:rsidRPr="0015433A" w:rsidR="00370479">
        <w:t>ister</w:t>
      </w:r>
      <w:bookmarkEnd w:id="5"/>
    </w:p>
    <w:p w:rsidRPr="00FE46CC" w:rsidR="007B03E8" w:rsidP="00FE46CC" w:rsidRDefault="007B03E8" w14:paraId="62051DB3" w14:textId="469562A2">
      <w:pPr>
        <w:rPr>
          <w:b/>
          <w:bCs/>
          <w:color w:val="FF0000"/>
          <w:sz w:val="28"/>
          <w:szCs w:val="28"/>
        </w:rPr>
      </w:pPr>
      <w:r w:rsidRPr="00FE46CC">
        <w:rPr>
          <w:b/>
          <w:bCs/>
          <w:color w:val="FF0000"/>
          <w:sz w:val="28"/>
          <w:szCs w:val="28"/>
        </w:rPr>
        <w:t xml:space="preserve">Current </w:t>
      </w:r>
    </w:p>
    <w:tbl>
      <w:tblPr>
        <w:tblW w:w="90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75"/>
        <w:gridCol w:w="4121"/>
        <w:gridCol w:w="1559"/>
        <w:gridCol w:w="1276"/>
      </w:tblGrid>
      <w:tr w:rsidRPr="0015433A" w:rsidR="00067D07" w:rsidTr="00067D07" w14:paraId="62051DB8" w14:textId="77777777">
        <w:tc>
          <w:tcPr>
            <w:tcW w:w="2075" w:type="dxa"/>
            <w:tcMar>
              <w:top w:w="100" w:type="dxa"/>
              <w:left w:w="100" w:type="dxa"/>
              <w:bottom w:w="100" w:type="dxa"/>
              <w:right w:w="100" w:type="dxa"/>
            </w:tcMar>
          </w:tcPr>
          <w:p w:rsidRPr="0015433A" w:rsidR="00067D07" w:rsidP="004B1AD0" w:rsidRDefault="00067D07" w14:paraId="62051DB4" w14:textId="77777777">
            <w:pPr>
              <w:widowControl w:val="0"/>
              <w:rPr>
                <w:rFonts w:cstheme="minorHAnsi"/>
                <w:b/>
              </w:rPr>
            </w:pPr>
            <w:r w:rsidRPr="0015433A">
              <w:rPr>
                <w:rFonts w:cstheme="minorHAnsi"/>
                <w:b/>
              </w:rPr>
              <w:t>Sponsor</w:t>
            </w:r>
          </w:p>
        </w:tc>
        <w:tc>
          <w:tcPr>
            <w:tcW w:w="4121" w:type="dxa"/>
            <w:tcMar>
              <w:top w:w="100" w:type="dxa"/>
              <w:left w:w="100" w:type="dxa"/>
              <w:bottom w:w="100" w:type="dxa"/>
              <w:right w:w="100" w:type="dxa"/>
            </w:tcMar>
          </w:tcPr>
          <w:p w:rsidRPr="0015433A" w:rsidR="00067D07" w:rsidP="004B1AD0" w:rsidRDefault="00067D07" w14:paraId="62051DB5" w14:textId="59D4BB12">
            <w:pPr>
              <w:widowControl w:val="0"/>
              <w:rPr>
                <w:rFonts w:cstheme="minorHAnsi"/>
                <w:b/>
              </w:rPr>
            </w:pPr>
            <w:r w:rsidRPr="0015433A">
              <w:rPr>
                <w:rFonts w:cstheme="minorHAnsi"/>
                <w:b/>
              </w:rPr>
              <w:t>Description</w:t>
            </w:r>
            <w:r w:rsidR="00466899">
              <w:rPr>
                <w:rFonts w:cstheme="minorHAnsi"/>
                <w:b/>
              </w:rPr>
              <w:t xml:space="preserve"> &amp; </w:t>
            </w:r>
            <w:proofErr w:type="spellStart"/>
            <w:r w:rsidR="00466899">
              <w:rPr>
                <w:rFonts w:cstheme="minorHAnsi"/>
                <w:b/>
              </w:rPr>
              <w:t>Committments</w:t>
            </w:r>
            <w:proofErr w:type="spellEnd"/>
          </w:p>
        </w:tc>
        <w:tc>
          <w:tcPr>
            <w:tcW w:w="1559" w:type="dxa"/>
            <w:tcMar>
              <w:top w:w="100" w:type="dxa"/>
              <w:left w:w="100" w:type="dxa"/>
              <w:bottom w:w="100" w:type="dxa"/>
              <w:right w:w="100" w:type="dxa"/>
            </w:tcMar>
          </w:tcPr>
          <w:p w:rsidRPr="0015433A" w:rsidR="00067D07" w:rsidP="004B1AD0" w:rsidRDefault="00067D07" w14:paraId="62051DB6" w14:textId="77777777">
            <w:pPr>
              <w:widowControl w:val="0"/>
              <w:rPr>
                <w:rFonts w:cstheme="minorHAnsi"/>
                <w:b/>
              </w:rPr>
            </w:pPr>
            <w:r w:rsidRPr="0015433A">
              <w:rPr>
                <w:rFonts w:cstheme="minorHAnsi"/>
                <w:b/>
              </w:rPr>
              <w:t>Commenced</w:t>
            </w:r>
          </w:p>
        </w:tc>
        <w:tc>
          <w:tcPr>
            <w:tcW w:w="1276" w:type="dxa"/>
            <w:tcMar>
              <w:top w:w="100" w:type="dxa"/>
              <w:left w:w="100" w:type="dxa"/>
              <w:bottom w:w="100" w:type="dxa"/>
              <w:right w:w="100" w:type="dxa"/>
            </w:tcMar>
          </w:tcPr>
          <w:p w:rsidRPr="0015433A" w:rsidR="00067D07" w:rsidP="004B1AD0" w:rsidRDefault="00067D07" w14:paraId="62051DB7" w14:textId="77777777">
            <w:pPr>
              <w:widowControl w:val="0"/>
              <w:rPr>
                <w:rFonts w:cstheme="minorHAnsi"/>
                <w:b/>
              </w:rPr>
            </w:pPr>
            <w:r w:rsidRPr="0015433A">
              <w:rPr>
                <w:rFonts w:cstheme="minorHAnsi"/>
                <w:b/>
              </w:rPr>
              <w:t>Ends</w:t>
            </w:r>
          </w:p>
        </w:tc>
      </w:tr>
      <w:tr w:rsidRPr="0015433A" w:rsidR="00067D07" w:rsidTr="00067D07" w14:paraId="62051DBD" w14:textId="77777777">
        <w:tc>
          <w:tcPr>
            <w:tcW w:w="2075" w:type="dxa"/>
            <w:tcMar>
              <w:top w:w="100" w:type="dxa"/>
              <w:left w:w="100" w:type="dxa"/>
              <w:bottom w:w="100" w:type="dxa"/>
              <w:right w:w="100" w:type="dxa"/>
            </w:tcMar>
          </w:tcPr>
          <w:p w:rsidRPr="0015433A" w:rsidR="00067D07" w:rsidP="004B1AD0" w:rsidRDefault="00067D07" w14:paraId="62051DB9" w14:textId="77777777">
            <w:pPr>
              <w:widowControl w:val="0"/>
              <w:rPr>
                <w:rFonts w:cstheme="minorHAnsi"/>
              </w:rPr>
            </w:pPr>
          </w:p>
        </w:tc>
        <w:tc>
          <w:tcPr>
            <w:tcW w:w="4121" w:type="dxa"/>
            <w:tcMar>
              <w:top w:w="100" w:type="dxa"/>
              <w:left w:w="100" w:type="dxa"/>
              <w:bottom w:w="100" w:type="dxa"/>
              <w:right w:w="100" w:type="dxa"/>
            </w:tcMar>
          </w:tcPr>
          <w:p w:rsidRPr="0015433A" w:rsidR="00067D07" w:rsidP="004B1AD0" w:rsidRDefault="00067D07" w14:paraId="62051DBA" w14:textId="43797547">
            <w:pPr>
              <w:widowControl w:val="0"/>
              <w:rPr>
                <w:rFonts w:cstheme="minorHAnsi"/>
              </w:rPr>
            </w:pPr>
          </w:p>
        </w:tc>
        <w:tc>
          <w:tcPr>
            <w:tcW w:w="1559" w:type="dxa"/>
            <w:tcMar>
              <w:top w:w="100" w:type="dxa"/>
              <w:left w:w="100" w:type="dxa"/>
              <w:bottom w:w="100" w:type="dxa"/>
              <w:right w:w="100" w:type="dxa"/>
            </w:tcMar>
          </w:tcPr>
          <w:p w:rsidRPr="0015433A" w:rsidR="00067D07" w:rsidP="004B1AD0" w:rsidRDefault="00067D07" w14:paraId="62051DBB" w14:textId="77777777">
            <w:pPr>
              <w:widowControl w:val="0"/>
              <w:rPr>
                <w:rFonts w:cstheme="minorHAnsi"/>
              </w:rPr>
            </w:pPr>
          </w:p>
        </w:tc>
        <w:tc>
          <w:tcPr>
            <w:tcW w:w="1276" w:type="dxa"/>
            <w:tcMar>
              <w:top w:w="100" w:type="dxa"/>
              <w:left w:w="100" w:type="dxa"/>
              <w:bottom w:w="100" w:type="dxa"/>
              <w:right w:w="100" w:type="dxa"/>
            </w:tcMar>
          </w:tcPr>
          <w:p w:rsidRPr="0015433A" w:rsidR="00067D07" w:rsidP="004B1AD0" w:rsidRDefault="00067D07" w14:paraId="62051DBC" w14:textId="77777777">
            <w:pPr>
              <w:widowControl w:val="0"/>
              <w:rPr>
                <w:rFonts w:cstheme="minorHAnsi"/>
              </w:rPr>
            </w:pPr>
          </w:p>
        </w:tc>
      </w:tr>
      <w:tr w:rsidRPr="0015433A" w:rsidR="00067D07" w:rsidTr="00067D07" w14:paraId="62051DC2" w14:textId="77777777">
        <w:tc>
          <w:tcPr>
            <w:tcW w:w="2075" w:type="dxa"/>
            <w:tcMar>
              <w:top w:w="100" w:type="dxa"/>
              <w:left w:w="100" w:type="dxa"/>
              <w:bottom w:w="100" w:type="dxa"/>
              <w:right w:w="100" w:type="dxa"/>
            </w:tcMar>
          </w:tcPr>
          <w:p w:rsidRPr="0015433A" w:rsidR="00067D07" w:rsidP="004B1AD0" w:rsidRDefault="00067D07" w14:paraId="62051DBE" w14:textId="77777777">
            <w:pPr>
              <w:widowControl w:val="0"/>
              <w:rPr>
                <w:rFonts w:cstheme="minorHAnsi"/>
              </w:rPr>
            </w:pPr>
          </w:p>
        </w:tc>
        <w:tc>
          <w:tcPr>
            <w:tcW w:w="4121" w:type="dxa"/>
            <w:tcMar>
              <w:top w:w="100" w:type="dxa"/>
              <w:left w:w="100" w:type="dxa"/>
              <w:bottom w:w="100" w:type="dxa"/>
              <w:right w:w="100" w:type="dxa"/>
            </w:tcMar>
          </w:tcPr>
          <w:p w:rsidRPr="0015433A" w:rsidR="00067D07" w:rsidP="004B1AD0" w:rsidRDefault="00067D07" w14:paraId="62051DBF" w14:textId="77EED5BD">
            <w:pPr>
              <w:widowControl w:val="0"/>
              <w:rPr>
                <w:rFonts w:cstheme="minorHAnsi"/>
              </w:rPr>
            </w:pPr>
          </w:p>
        </w:tc>
        <w:tc>
          <w:tcPr>
            <w:tcW w:w="1559" w:type="dxa"/>
            <w:tcMar>
              <w:top w:w="100" w:type="dxa"/>
              <w:left w:w="100" w:type="dxa"/>
              <w:bottom w:w="100" w:type="dxa"/>
              <w:right w:w="100" w:type="dxa"/>
            </w:tcMar>
          </w:tcPr>
          <w:p w:rsidRPr="0015433A" w:rsidR="00067D07" w:rsidP="004B1AD0" w:rsidRDefault="00067D07" w14:paraId="62051DC0" w14:textId="77777777">
            <w:pPr>
              <w:widowControl w:val="0"/>
              <w:rPr>
                <w:rFonts w:cstheme="minorHAnsi"/>
              </w:rPr>
            </w:pPr>
          </w:p>
        </w:tc>
        <w:tc>
          <w:tcPr>
            <w:tcW w:w="1276" w:type="dxa"/>
            <w:tcMar>
              <w:top w:w="100" w:type="dxa"/>
              <w:left w:w="100" w:type="dxa"/>
              <w:bottom w:w="100" w:type="dxa"/>
              <w:right w:w="100" w:type="dxa"/>
            </w:tcMar>
          </w:tcPr>
          <w:p w:rsidRPr="0015433A" w:rsidR="00067D07" w:rsidP="004B1AD0" w:rsidRDefault="00067D07" w14:paraId="62051DC1" w14:textId="77777777">
            <w:pPr>
              <w:widowControl w:val="0"/>
              <w:rPr>
                <w:rFonts w:cstheme="minorHAnsi"/>
              </w:rPr>
            </w:pPr>
          </w:p>
        </w:tc>
      </w:tr>
      <w:tr w:rsidRPr="0015433A" w:rsidR="00067D07" w:rsidTr="00067D07" w14:paraId="62051DC7" w14:textId="77777777">
        <w:tc>
          <w:tcPr>
            <w:tcW w:w="2075" w:type="dxa"/>
            <w:tcMar>
              <w:top w:w="100" w:type="dxa"/>
              <w:left w:w="100" w:type="dxa"/>
              <w:bottom w:w="100" w:type="dxa"/>
              <w:right w:w="100" w:type="dxa"/>
            </w:tcMar>
          </w:tcPr>
          <w:p w:rsidRPr="0015433A" w:rsidR="00067D07" w:rsidP="004B1AD0" w:rsidRDefault="00067D07" w14:paraId="62051DC3" w14:textId="77777777">
            <w:pPr>
              <w:widowControl w:val="0"/>
              <w:rPr>
                <w:rFonts w:cstheme="minorHAnsi"/>
              </w:rPr>
            </w:pPr>
          </w:p>
        </w:tc>
        <w:tc>
          <w:tcPr>
            <w:tcW w:w="4121" w:type="dxa"/>
            <w:tcMar>
              <w:top w:w="100" w:type="dxa"/>
              <w:left w:w="100" w:type="dxa"/>
              <w:bottom w:w="100" w:type="dxa"/>
              <w:right w:w="100" w:type="dxa"/>
            </w:tcMar>
          </w:tcPr>
          <w:p w:rsidRPr="0015433A" w:rsidR="00067D07" w:rsidP="004B1AD0" w:rsidRDefault="00067D07" w14:paraId="62051DC4" w14:textId="2CEB893F">
            <w:pPr>
              <w:widowControl w:val="0"/>
              <w:rPr>
                <w:rFonts w:cstheme="minorHAnsi"/>
              </w:rPr>
            </w:pPr>
          </w:p>
        </w:tc>
        <w:tc>
          <w:tcPr>
            <w:tcW w:w="1559" w:type="dxa"/>
            <w:tcMar>
              <w:top w:w="100" w:type="dxa"/>
              <w:left w:w="100" w:type="dxa"/>
              <w:bottom w:w="100" w:type="dxa"/>
              <w:right w:w="100" w:type="dxa"/>
            </w:tcMar>
          </w:tcPr>
          <w:p w:rsidRPr="0015433A" w:rsidR="00067D07" w:rsidP="004B1AD0" w:rsidRDefault="00067D07" w14:paraId="62051DC5" w14:textId="77777777">
            <w:pPr>
              <w:widowControl w:val="0"/>
              <w:rPr>
                <w:rFonts w:cstheme="minorHAnsi"/>
              </w:rPr>
            </w:pPr>
          </w:p>
        </w:tc>
        <w:tc>
          <w:tcPr>
            <w:tcW w:w="1276" w:type="dxa"/>
            <w:tcMar>
              <w:top w:w="100" w:type="dxa"/>
              <w:left w:w="100" w:type="dxa"/>
              <w:bottom w:w="100" w:type="dxa"/>
              <w:right w:w="100" w:type="dxa"/>
            </w:tcMar>
          </w:tcPr>
          <w:p w:rsidRPr="0015433A" w:rsidR="00067D07" w:rsidP="004B1AD0" w:rsidRDefault="00067D07" w14:paraId="62051DC6" w14:textId="77777777">
            <w:pPr>
              <w:widowControl w:val="0"/>
              <w:rPr>
                <w:rFonts w:cstheme="minorHAnsi"/>
              </w:rPr>
            </w:pPr>
          </w:p>
        </w:tc>
      </w:tr>
    </w:tbl>
    <w:p w:rsidRPr="00FE46CC" w:rsidR="00FE46CC" w:rsidP="00FE46CC" w:rsidRDefault="00FE46CC" w14:paraId="4F05363C" w14:textId="77777777">
      <w:pPr>
        <w:rPr>
          <w:b/>
          <w:bCs/>
          <w:color w:val="FF0000"/>
        </w:rPr>
      </w:pPr>
    </w:p>
    <w:p w:rsidRPr="00FE46CC" w:rsidR="007B03E8" w:rsidP="00FE46CC" w:rsidRDefault="007B03E8" w14:paraId="62051DEE" w14:textId="03117013">
      <w:pPr>
        <w:rPr>
          <w:b/>
          <w:bCs/>
          <w:color w:val="FF0000"/>
          <w:sz w:val="28"/>
          <w:szCs w:val="28"/>
        </w:rPr>
      </w:pPr>
      <w:r w:rsidRPr="00FE46CC">
        <w:rPr>
          <w:b/>
          <w:bCs/>
          <w:color w:val="FF0000"/>
          <w:sz w:val="28"/>
          <w:szCs w:val="28"/>
        </w:rPr>
        <w:t>Declined</w:t>
      </w:r>
    </w:p>
    <w:tbl>
      <w:tblPr>
        <w:tblW w:w="90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2460"/>
        <w:gridCol w:w="4921"/>
      </w:tblGrid>
      <w:tr w:rsidRPr="0015433A" w:rsidR="007B03E8" w:rsidTr="0015433A" w14:paraId="62051DF2" w14:textId="77777777">
        <w:tc>
          <w:tcPr>
            <w:tcW w:w="1650" w:type="dxa"/>
            <w:tcMar>
              <w:top w:w="100" w:type="dxa"/>
              <w:left w:w="100" w:type="dxa"/>
              <w:bottom w:w="100" w:type="dxa"/>
              <w:right w:w="100" w:type="dxa"/>
            </w:tcMar>
          </w:tcPr>
          <w:p w:rsidRPr="0015433A" w:rsidR="007B03E8" w:rsidP="004B1AD0" w:rsidRDefault="007B03E8" w14:paraId="62051DEF" w14:textId="77777777">
            <w:pPr>
              <w:widowControl w:val="0"/>
              <w:rPr>
                <w:rFonts w:cstheme="minorHAnsi"/>
              </w:rPr>
            </w:pPr>
            <w:r w:rsidRPr="0015433A">
              <w:rPr>
                <w:rFonts w:cstheme="minorHAnsi"/>
                <w:b/>
              </w:rPr>
              <w:t>Date</w:t>
            </w:r>
          </w:p>
        </w:tc>
        <w:tc>
          <w:tcPr>
            <w:tcW w:w="2460" w:type="dxa"/>
            <w:tcMar>
              <w:top w:w="100" w:type="dxa"/>
              <w:left w:w="100" w:type="dxa"/>
              <w:bottom w:w="100" w:type="dxa"/>
              <w:right w:w="100" w:type="dxa"/>
            </w:tcMar>
          </w:tcPr>
          <w:p w:rsidRPr="0015433A" w:rsidR="007B03E8" w:rsidP="004B1AD0" w:rsidRDefault="007B03E8" w14:paraId="62051DF0" w14:textId="77777777">
            <w:pPr>
              <w:widowControl w:val="0"/>
              <w:rPr>
                <w:rFonts w:cstheme="minorHAnsi"/>
              </w:rPr>
            </w:pPr>
            <w:r w:rsidRPr="0015433A">
              <w:rPr>
                <w:rFonts w:cstheme="minorHAnsi"/>
                <w:b/>
              </w:rPr>
              <w:t>Business</w:t>
            </w:r>
          </w:p>
        </w:tc>
        <w:tc>
          <w:tcPr>
            <w:tcW w:w="4921" w:type="dxa"/>
            <w:tcMar>
              <w:top w:w="100" w:type="dxa"/>
              <w:left w:w="100" w:type="dxa"/>
              <w:bottom w:w="100" w:type="dxa"/>
              <w:right w:w="100" w:type="dxa"/>
            </w:tcMar>
          </w:tcPr>
          <w:p w:rsidRPr="0015433A" w:rsidR="007B03E8" w:rsidP="004B1AD0" w:rsidRDefault="007B03E8" w14:paraId="62051DF1" w14:textId="77777777">
            <w:pPr>
              <w:widowControl w:val="0"/>
              <w:rPr>
                <w:rFonts w:cstheme="minorHAnsi"/>
              </w:rPr>
            </w:pPr>
            <w:r w:rsidRPr="0015433A">
              <w:rPr>
                <w:rFonts w:cstheme="minorHAnsi"/>
                <w:b/>
              </w:rPr>
              <w:t>Reason given (if any)</w:t>
            </w:r>
          </w:p>
        </w:tc>
      </w:tr>
      <w:tr w:rsidRPr="0015433A" w:rsidR="007B03E8" w:rsidTr="0015433A" w14:paraId="62051DF6" w14:textId="77777777">
        <w:tc>
          <w:tcPr>
            <w:tcW w:w="1650" w:type="dxa"/>
            <w:tcMar>
              <w:top w:w="100" w:type="dxa"/>
              <w:left w:w="100" w:type="dxa"/>
              <w:bottom w:w="100" w:type="dxa"/>
              <w:right w:w="100" w:type="dxa"/>
            </w:tcMar>
          </w:tcPr>
          <w:p w:rsidRPr="0015433A" w:rsidR="007B03E8" w:rsidP="004B1AD0" w:rsidRDefault="007B03E8" w14:paraId="62051DF3" w14:textId="77777777">
            <w:pPr>
              <w:widowControl w:val="0"/>
              <w:rPr>
                <w:rFonts w:cstheme="minorHAnsi"/>
              </w:rPr>
            </w:pPr>
          </w:p>
        </w:tc>
        <w:tc>
          <w:tcPr>
            <w:tcW w:w="2460" w:type="dxa"/>
            <w:tcMar>
              <w:top w:w="100" w:type="dxa"/>
              <w:left w:w="100" w:type="dxa"/>
              <w:bottom w:w="100" w:type="dxa"/>
              <w:right w:w="100" w:type="dxa"/>
            </w:tcMar>
          </w:tcPr>
          <w:p w:rsidRPr="0015433A" w:rsidR="007B03E8" w:rsidP="004B1AD0" w:rsidRDefault="007B03E8" w14:paraId="62051DF4" w14:textId="77777777">
            <w:pPr>
              <w:widowControl w:val="0"/>
              <w:rPr>
                <w:rFonts w:cstheme="minorHAnsi"/>
              </w:rPr>
            </w:pPr>
          </w:p>
        </w:tc>
        <w:tc>
          <w:tcPr>
            <w:tcW w:w="4921" w:type="dxa"/>
            <w:tcMar>
              <w:top w:w="100" w:type="dxa"/>
              <w:left w:w="100" w:type="dxa"/>
              <w:bottom w:w="100" w:type="dxa"/>
              <w:right w:w="100" w:type="dxa"/>
            </w:tcMar>
          </w:tcPr>
          <w:p w:rsidRPr="0015433A" w:rsidR="007B03E8" w:rsidP="004B1AD0" w:rsidRDefault="007B03E8" w14:paraId="62051DF5" w14:textId="77777777">
            <w:pPr>
              <w:widowControl w:val="0"/>
              <w:rPr>
                <w:rFonts w:cstheme="minorHAnsi"/>
              </w:rPr>
            </w:pPr>
          </w:p>
        </w:tc>
      </w:tr>
      <w:tr w:rsidRPr="0015433A" w:rsidR="007B03E8" w:rsidTr="0015433A" w14:paraId="62051DFA" w14:textId="77777777">
        <w:tc>
          <w:tcPr>
            <w:tcW w:w="1650" w:type="dxa"/>
            <w:tcMar>
              <w:top w:w="100" w:type="dxa"/>
              <w:left w:w="100" w:type="dxa"/>
              <w:bottom w:w="100" w:type="dxa"/>
              <w:right w:w="100" w:type="dxa"/>
            </w:tcMar>
          </w:tcPr>
          <w:p w:rsidRPr="0015433A" w:rsidR="007B03E8" w:rsidP="004B1AD0" w:rsidRDefault="007B03E8" w14:paraId="62051DF7" w14:textId="77777777">
            <w:pPr>
              <w:widowControl w:val="0"/>
              <w:rPr>
                <w:rFonts w:cstheme="minorHAnsi"/>
              </w:rPr>
            </w:pPr>
          </w:p>
        </w:tc>
        <w:tc>
          <w:tcPr>
            <w:tcW w:w="2460" w:type="dxa"/>
            <w:tcMar>
              <w:top w:w="100" w:type="dxa"/>
              <w:left w:w="100" w:type="dxa"/>
              <w:bottom w:w="100" w:type="dxa"/>
              <w:right w:w="100" w:type="dxa"/>
            </w:tcMar>
          </w:tcPr>
          <w:p w:rsidRPr="0015433A" w:rsidR="007B03E8" w:rsidP="004B1AD0" w:rsidRDefault="007B03E8" w14:paraId="62051DF8" w14:textId="77777777">
            <w:pPr>
              <w:widowControl w:val="0"/>
              <w:rPr>
                <w:rFonts w:cstheme="minorHAnsi"/>
              </w:rPr>
            </w:pPr>
          </w:p>
        </w:tc>
        <w:tc>
          <w:tcPr>
            <w:tcW w:w="4921" w:type="dxa"/>
            <w:tcMar>
              <w:top w:w="100" w:type="dxa"/>
              <w:left w:w="100" w:type="dxa"/>
              <w:bottom w:w="100" w:type="dxa"/>
              <w:right w:w="100" w:type="dxa"/>
            </w:tcMar>
          </w:tcPr>
          <w:p w:rsidRPr="0015433A" w:rsidR="007B03E8" w:rsidP="004B1AD0" w:rsidRDefault="007B03E8" w14:paraId="62051DF9" w14:textId="77777777">
            <w:pPr>
              <w:widowControl w:val="0"/>
              <w:rPr>
                <w:rFonts w:cstheme="minorHAnsi"/>
              </w:rPr>
            </w:pPr>
          </w:p>
        </w:tc>
      </w:tr>
      <w:tr w:rsidRPr="0015433A" w:rsidR="007B03E8" w:rsidTr="0015433A" w14:paraId="62051DFE" w14:textId="77777777">
        <w:tc>
          <w:tcPr>
            <w:tcW w:w="1650" w:type="dxa"/>
            <w:tcMar>
              <w:top w:w="100" w:type="dxa"/>
              <w:left w:w="100" w:type="dxa"/>
              <w:bottom w:w="100" w:type="dxa"/>
              <w:right w:w="100" w:type="dxa"/>
            </w:tcMar>
          </w:tcPr>
          <w:p w:rsidRPr="0015433A" w:rsidR="007B03E8" w:rsidP="004B1AD0" w:rsidRDefault="007B03E8" w14:paraId="62051DFB" w14:textId="77777777">
            <w:pPr>
              <w:widowControl w:val="0"/>
              <w:rPr>
                <w:rFonts w:cstheme="minorHAnsi"/>
              </w:rPr>
            </w:pPr>
          </w:p>
        </w:tc>
        <w:tc>
          <w:tcPr>
            <w:tcW w:w="2460" w:type="dxa"/>
            <w:tcMar>
              <w:top w:w="100" w:type="dxa"/>
              <w:left w:w="100" w:type="dxa"/>
              <w:bottom w:w="100" w:type="dxa"/>
              <w:right w:w="100" w:type="dxa"/>
            </w:tcMar>
          </w:tcPr>
          <w:p w:rsidRPr="0015433A" w:rsidR="007B03E8" w:rsidP="004B1AD0" w:rsidRDefault="007B03E8" w14:paraId="62051DFC" w14:textId="77777777">
            <w:pPr>
              <w:widowControl w:val="0"/>
              <w:rPr>
                <w:rFonts w:cstheme="minorHAnsi"/>
              </w:rPr>
            </w:pPr>
          </w:p>
        </w:tc>
        <w:tc>
          <w:tcPr>
            <w:tcW w:w="4921" w:type="dxa"/>
            <w:tcMar>
              <w:top w:w="100" w:type="dxa"/>
              <w:left w:w="100" w:type="dxa"/>
              <w:bottom w:w="100" w:type="dxa"/>
              <w:right w:w="100" w:type="dxa"/>
            </w:tcMar>
          </w:tcPr>
          <w:p w:rsidRPr="0015433A" w:rsidR="007B03E8" w:rsidP="004B1AD0" w:rsidRDefault="007B03E8" w14:paraId="62051DFD" w14:textId="77777777">
            <w:pPr>
              <w:widowControl w:val="0"/>
              <w:rPr>
                <w:rFonts w:cstheme="minorHAnsi"/>
              </w:rPr>
            </w:pPr>
          </w:p>
        </w:tc>
      </w:tr>
    </w:tbl>
    <w:p w:rsidRPr="0015433A" w:rsidR="007B03E8" w:rsidP="007B03E8" w:rsidRDefault="007B03E8" w14:paraId="62051DFF" w14:textId="77777777">
      <w:pPr>
        <w:rPr>
          <w:rFonts w:cstheme="minorHAnsi"/>
        </w:rPr>
      </w:pPr>
    </w:p>
    <w:p w:rsidRPr="00FE46CC" w:rsidR="0015433A" w:rsidP="00FE46CC" w:rsidRDefault="0015433A" w14:paraId="331BE510" w14:textId="77777777">
      <w:pPr>
        <w:rPr>
          <w:b/>
          <w:bCs/>
          <w:color w:val="FF0000"/>
          <w:sz w:val="28"/>
          <w:szCs w:val="28"/>
        </w:rPr>
      </w:pPr>
      <w:r w:rsidRPr="00FE46CC">
        <w:rPr>
          <w:b/>
          <w:bCs/>
          <w:color w:val="FF0000"/>
          <w:sz w:val="28"/>
          <w:szCs w:val="28"/>
        </w:rPr>
        <w:t>For consideration</w:t>
      </w:r>
    </w:p>
    <w:tbl>
      <w:tblPr>
        <w:tblW w:w="11058" w:type="dxa"/>
        <w:tblInd w:w="-8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19"/>
        <w:gridCol w:w="2268"/>
        <w:gridCol w:w="7371"/>
      </w:tblGrid>
      <w:tr w:rsidRPr="0015433A" w:rsidR="0015433A" w:rsidTr="00067D07" w14:paraId="0466FCBF" w14:textId="77777777">
        <w:tc>
          <w:tcPr>
            <w:tcW w:w="1419" w:type="dxa"/>
            <w:tcMar>
              <w:top w:w="100" w:type="dxa"/>
              <w:left w:w="100" w:type="dxa"/>
              <w:bottom w:w="100" w:type="dxa"/>
              <w:right w:w="100" w:type="dxa"/>
            </w:tcMar>
          </w:tcPr>
          <w:p w:rsidRPr="008067AB" w:rsidR="0015433A" w:rsidP="000C41CC" w:rsidRDefault="0015433A" w14:paraId="502F72D3" w14:textId="77777777">
            <w:pPr>
              <w:widowControl w:val="0"/>
              <w:spacing w:after="0"/>
              <w:rPr>
                <w:rFonts w:cstheme="minorHAnsi"/>
                <w:b/>
                <w:sz w:val="18"/>
                <w:szCs w:val="18"/>
              </w:rPr>
            </w:pPr>
            <w:r w:rsidRPr="008067AB">
              <w:rPr>
                <w:rFonts w:cstheme="minorHAnsi"/>
                <w:b/>
                <w:sz w:val="18"/>
                <w:szCs w:val="18"/>
              </w:rPr>
              <w:t>Sponsor</w:t>
            </w:r>
          </w:p>
        </w:tc>
        <w:tc>
          <w:tcPr>
            <w:tcW w:w="2268" w:type="dxa"/>
            <w:tcMar>
              <w:top w:w="100" w:type="dxa"/>
              <w:left w:w="100" w:type="dxa"/>
              <w:bottom w:w="100" w:type="dxa"/>
              <w:right w:w="100" w:type="dxa"/>
            </w:tcMar>
          </w:tcPr>
          <w:p w:rsidRPr="008067AB" w:rsidR="0015433A" w:rsidP="000C41CC" w:rsidRDefault="0015433A" w14:paraId="4754E497" w14:textId="77777777">
            <w:pPr>
              <w:widowControl w:val="0"/>
              <w:spacing w:after="0"/>
              <w:rPr>
                <w:rFonts w:cstheme="minorHAnsi"/>
                <w:b/>
                <w:sz w:val="18"/>
                <w:szCs w:val="18"/>
              </w:rPr>
            </w:pPr>
            <w:r w:rsidRPr="008067AB">
              <w:rPr>
                <w:rFonts w:cstheme="minorHAnsi"/>
                <w:b/>
                <w:sz w:val="18"/>
                <w:szCs w:val="18"/>
              </w:rPr>
              <w:t>Description</w:t>
            </w:r>
          </w:p>
        </w:tc>
        <w:tc>
          <w:tcPr>
            <w:tcW w:w="7371" w:type="dxa"/>
            <w:tcMar>
              <w:top w:w="100" w:type="dxa"/>
              <w:left w:w="100" w:type="dxa"/>
              <w:bottom w:w="100" w:type="dxa"/>
              <w:right w:w="100" w:type="dxa"/>
            </w:tcMar>
          </w:tcPr>
          <w:p w:rsidRPr="008067AB" w:rsidR="0015433A" w:rsidP="000C41CC" w:rsidRDefault="0015433A" w14:paraId="1ED249D4" w14:textId="77777777">
            <w:pPr>
              <w:widowControl w:val="0"/>
              <w:spacing w:after="0"/>
              <w:rPr>
                <w:rFonts w:cstheme="minorHAnsi"/>
                <w:sz w:val="18"/>
                <w:szCs w:val="18"/>
              </w:rPr>
            </w:pPr>
            <w:r w:rsidRPr="008067AB">
              <w:rPr>
                <w:rFonts w:cstheme="minorHAnsi"/>
                <w:b/>
                <w:sz w:val="18"/>
                <w:szCs w:val="18"/>
              </w:rPr>
              <w:t>Inclusions/why</w:t>
            </w:r>
          </w:p>
        </w:tc>
      </w:tr>
      <w:tr w:rsidRPr="0015433A" w:rsidR="0015433A" w:rsidTr="00067D07" w14:paraId="16CAF836" w14:textId="77777777">
        <w:tc>
          <w:tcPr>
            <w:tcW w:w="1419" w:type="dxa"/>
            <w:tcMar>
              <w:top w:w="100" w:type="dxa"/>
              <w:left w:w="100" w:type="dxa"/>
              <w:bottom w:w="100" w:type="dxa"/>
              <w:right w:w="100" w:type="dxa"/>
            </w:tcMar>
          </w:tcPr>
          <w:p w:rsidRPr="008067AB" w:rsidR="0015433A" w:rsidP="000C41CC" w:rsidRDefault="0015433A" w14:paraId="7DFADDBC" w14:textId="77777777">
            <w:pPr>
              <w:spacing w:after="0"/>
              <w:rPr>
                <w:rFonts w:cstheme="minorHAnsi"/>
                <w:sz w:val="18"/>
                <w:szCs w:val="18"/>
              </w:rPr>
            </w:pPr>
            <w:r w:rsidRPr="008067AB">
              <w:rPr>
                <w:rFonts w:cstheme="minorHAnsi"/>
                <w:sz w:val="18"/>
                <w:szCs w:val="18"/>
              </w:rPr>
              <w:t>Butcher</w:t>
            </w:r>
          </w:p>
        </w:tc>
        <w:tc>
          <w:tcPr>
            <w:tcW w:w="2268" w:type="dxa"/>
            <w:tcMar>
              <w:top w:w="100" w:type="dxa"/>
              <w:left w:w="100" w:type="dxa"/>
              <w:bottom w:w="100" w:type="dxa"/>
              <w:right w:w="100" w:type="dxa"/>
            </w:tcMar>
          </w:tcPr>
          <w:p w:rsidRPr="008067AB" w:rsidR="0015433A" w:rsidP="000C41CC" w:rsidRDefault="0015433A" w14:paraId="1C1977E6" w14:textId="77777777">
            <w:pPr>
              <w:spacing w:after="0"/>
              <w:rPr>
                <w:rFonts w:cstheme="minorHAnsi"/>
                <w:sz w:val="18"/>
                <w:szCs w:val="18"/>
              </w:rPr>
            </w:pPr>
            <w:r w:rsidRPr="008067AB">
              <w:rPr>
                <w:rFonts w:cstheme="minorHAnsi"/>
                <w:sz w:val="18"/>
                <w:szCs w:val="18"/>
              </w:rPr>
              <w:t>Official meat supplier</w:t>
            </w:r>
          </w:p>
        </w:tc>
        <w:tc>
          <w:tcPr>
            <w:tcW w:w="7371" w:type="dxa"/>
            <w:tcMar>
              <w:top w:w="100" w:type="dxa"/>
              <w:left w:w="100" w:type="dxa"/>
              <w:bottom w:w="100" w:type="dxa"/>
              <w:right w:w="100" w:type="dxa"/>
            </w:tcMar>
          </w:tcPr>
          <w:p w:rsidRPr="008067AB" w:rsidR="0015433A" w:rsidP="000C41CC" w:rsidRDefault="0015433A" w14:paraId="18197D1C" w14:textId="77777777">
            <w:pPr>
              <w:spacing w:after="0"/>
              <w:rPr>
                <w:rFonts w:cstheme="minorHAnsi"/>
                <w:sz w:val="18"/>
                <w:szCs w:val="18"/>
              </w:rPr>
            </w:pPr>
            <w:r w:rsidRPr="008067AB">
              <w:rPr>
                <w:rFonts w:cstheme="minorHAnsi"/>
                <w:sz w:val="18"/>
                <w:szCs w:val="18"/>
              </w:rPr>
              <w:t>Signage at club dinners – “Tonight’s dinner is thanks to…”</w:t>
            </w:r>
          </w:p>
          <w:p w:rsidRPr="008067AB" w:rsidR="0015433A" w:rsidP="000C41CC" w:rsidRDefault="0015433A" w14:paraId="24E16ABF" w14:textId="77777777">
            <w:pPr>
              <w:spacing w:after="0"/>
              <w:rPr>
                <w:rFonts w:cstheme="minorHAnsi"/>
                <w:sz w:val="18"/>
                <w:szCs w:val="18"/>
              </w:rPr>
            </w:pPr>
            <w:r w:rsidRPr="008067AB">
              <w:rPr>
                <w:rFonts w:cstheme="minorHAnsi"/>
                <w:sz w:val="18"/>
                <w:szCs w:val="18"/>
              </w:rPr>
              <w:t xml:space="preserve">Provision of meat for BBQ fundraisers. </w:t>
            </w:r>
          </w:p>
          <w:p w:rsidRPr="008067AB" w:rsidR="0015433A" w:rsidP="000C41CC" w:rsidRDefault="0015433A" w14:paraId="76C8F77A" w14:textId="77777777">
            <w:pPr>
              <w:spacing w:after="0"/>
              <w:rPr>
                <w:rFonts w:cstheme="minorHAnsi"/>
                <w:sz w:val="18"/>
                <w:szCs w:val="18"/>
              </w:rPr>
            </w:pPr>
            <w:r w:rsidRPr="008067AB">
              <w:rPr>
                <w:rFonts w:cstheme="minorHAnsi"/>
                <w:sz w:val="18"/>
                <w:szCs w:val="18"/>
              </w:rPr>
              <w:t>See if they will include your club on their ad with a logo and text e.g. “Proudly cooked by X Cricket Club”.</w:t>
            </w:r>
            <w:r w:rsidRPr="008067AB">
              <w:rPr>
                <w:rFonts w:cstheme="minorHAnsi"/>
                <w:noProof/>
                <w:sz w:val="18"/>
                <w:szCs w:val="18"/>
                <w:lang w:eastAsia="en-AU"/>
              </w:rPr>
              <w:t xml:space="preserve"> </w:t>
            </w:r>
          </w:p>
        </w:tc>
      </w:tr>
      <w:tr w:rsidRPr="0015433A" w:rsidR="0015433A" w:rsidTr="00067D07" w14:paraId="455E1061" w14:textId="77777777">
        <w:tc>
          <w:tcPr>
            <w:tcW w:w="1419" w:type="dxa"/>
            <w:tcMar>
              <w:top w:w="100" w:type="dxa"/>
              <w:left w:w="100" w:type="dxa"/>
              <w:bottom w:w="100" w:type="dxa"/>
              <w:right w:w="100" w:type="dxa"/>
            </w:tcMar>
          </w:tcPr>
          <w:p w:rsidRPr="008067AB" w:rsidR="0015433A" w:rsidP="000C41CC" w:rsidRDefault="0015433A" w14:paraId="03A0F0E2" w14:textId="77777777">
            <w:pPr>
              <w:spacing w:after="0"/>
              <w:rPr>
                <w:rFonts w:cstheme="minorHAnsi"/>
                <w:sz w:val="18"/>
                <w:szCs w:val="18"/>
              </w:rPr>
            </w:pPr>
            <w:r w:rsidRPr="008067AB">
              <w:rPr>
                <w:rFonts w:cstheme="minorHAnsi"/>
                <w:sz w:val="18"/>
                <w:szCs w:val="18"/>
              </w:rPr>
              <w:t>Supermarket</w:t>
            </w:r>
          </w:p>
        </w:tc>
        <w:tc>
          <w:tcPr>
            <w:tcW w:w="2268" w:type="dxa"/>
            <w:tcMar>
              <w:top w:w="100" w:type="dxa"/>
              <w:left w:w="100" w:type="dxa"/>
              <w:bottom w:w="100" w:type="dxa"/>
              <w:right w:w="100" w:type="dxa"/>
            </w:tcMar>
          </w:tcPr>
          <w:p w:rsidRPr="008067AB" w:rsidR="0015433A" w:rsidP="000C41CC" w:rsidRDefault="0015433A" w14:paraId="5045C998" w14:textId="77777777">
            <w:pPr>
              <w:spacing w:after="0"/>
              <w:rPr>
                <w:rFonts w:cstheme="minorHAnsi"/>
                <w:sz w:val="18"/>
                <w:szCs w:val="18"/>
              </w:rPr>
            </w:pPr>
            <w:r w:rsidRPr="008067AB">
              <w:rPr>
                <w:rFonts w:cstheme="minorHAnsi"/>
                <w:sz w:val="18"/>
                <w:szCs w:val="18"/>
              </w:rPr>
              <w:t>Official tea supplier</w:t>
            </w:r>
          </w:p>
        </w:tc>
        <w:tc>
          <w:tcPr>
            <w:tcW w:w="7371" w:type="dxa"/>
            <w:tcMar>
              <w:top w:w="100" w:type="dxa"/>
              <w:left w:w="100" w:type="dxa"/>
              <w:bottom w:w="100" w:type="dxa"/>
              <w:right w:w="100" w:type="dxa"/>
            </w:tcMar>
          </w:tcPr>
          <w:p w:rsidRPr="008067AB" w:rsidR="0015433A" w:rsidP="000C41CC" w:rsidRDefault="0015433A" w14:paraId="2053AE9A" w14:textId="77777777">
            <w:pPr>
              <w:spacing w:after="0"/>
              <w:rPr>
                <w:rFonts w:cstheme="minorHAnsi"/>
                <w:sz w:val="18"/>
                <w:szCs w:val="18"/>
              </w:rPr>
            </w:pPr>
            <w:r w:rsidRPr="008067AB">
              <w:rPr>
                <w:rFonts w:cstheme="minorHAnsi"/>
                <w:sz w:val="18"/>
                <w:szCs w:val="18"/>
              </w:rPr>
              <w:t>Signage inside clubrooms – “Your afternoon tea supplied by…”</w:t>
            </w:r>
          </w:p>
        </w:tc>
      </w:tr>
      <w:tr w:rsidRPr="0015433A" w:rsidR="0015433A" w:rsidTr="00067D07" w14:paraId="237B803A" w14:textId="77777777">
        <w:tc>
          <w:tcPr>
            <w:tcW w:w="1419" w:type="dxa"/>
            <w:tcMar>
              <w:top w:w="100" w:type="dxa"/>
              <w:left w:w="100" w:type="dxa"/>
              <w:bottom w:w="100" w:type="dxa"/>
              <w:right w:w="100" w:type="dxa"/>
            </w:tcMar>
          </w:tcPr>
          <w:p w:rsidRPr="008067AB" w:rsidR="0015433A" w:rsidP="000C41CC" w:rsidRDefault="0015433A" w14:paraId="44A72930" w14:textId="77777777">
            <w:pPr>
              <w:spacing w:after="0"/>
              <w:rPr>
                <w:rFonts w:cstheme="minorHAnsi"/>
                <w:sz w:val="18"/>
                <w:szCs w:val="18"/>
              </w:rPr>
            </w:pPr>
            <w:r w:rsidRPr="008067AB">
              <w:rPr>
                <w:rFonts w:cstheme="minorHAnsi"/>
                <w:sz w:val="18"/>
                <w:szCs w:val="18"/>
              </w:rPr>
              <w:t>Local council</w:t>
            </w:r>
          </w:p>
        </w:tc>
        <w:tc>
          <w:tcPr>
            <w:tcW w:w="2268" w:type="dxa"/>
            <w:tcMar>
              <w:top w:w="100" w:type="dxa"/>
              <w:left w:w="100" w:type="dxa"/>
              <w:bottom w:w="100" w:type="dxa"/>
              <w:right w:w="100" w:type="dxa"/>
            </w:tcMar>
          </w:tcPr>
          <w:p w:rsidRPr="008067AB" w:rsidR="0015433A" w:rsidP="000C41CC" w:rsidRDefault="0015433A" w14:paraId="5BE3E902" w14:textId="77777777">
            <w:pPr>
              <w:spacing w:after="0"/>
              <w:rPr>
                <w:rFonts w:cstheme="minorHAnsi"/>
                <w:sz w:val="18"/>
                <w:szCs w:val="18"/>
              </w:rPr>
            </w:pPr>
          </w:p>
        </w:tc>
        <w:tc>
          <w:tcPr>
            <w:tcW w:w="7371" w:type="dxa"/>
            <w:tcMar>
              <w:top w:w="100" w:type="dxa"/>
              <w:left w:w="100" w:type="dxa"/>
              <w:bottom w:w="100" w:type="dxa"/>
              <w:right w:w="100" w:type="dxa"/>
            </w:tcMar>
          </w:tcPr>
          <w:p w:rsidRPr="008067AB" w:rsidR="0015433A" w:rsidP="000C41CC" w:rsidRDefault="0015433A" w14:paraId="516ED202" w14:textId="77777777">
            <w:pPr>
              <w:spacing w:after="0"/>
              <w:rPr>
                <w:rFonts w:cstheme="minorHAnsi"/>
                <w:sz w:val="18"/>
                <w:szCs w:val="18"/>
              </w:rPr>
            </w:pPr>
            <w:r w:rsidRPr="008067AB">
              <w:rPr>
                <w:rFonts w:cstheme="minorHAnsi"/>
                <w:sz w:val="18"/>
                <w:szCs w:val="18"/>
              </w:rPr>
              <w:t xml:space="preserve">Some councils have annual applications for sponsorships, others may respond to requests. </w:t>
            </w:r>
          </w:p>
        </w:tc>
      </w:tr>
      <w:tr w:rsidRPr="0015433A" w:rsidR="00EC570D" w:rsidTr="00067D07" w14:paraId="7B6A8887" w14:textId="77777777">
        <w:tc>
          <w:tcPr>
            <w:tcW w:w="1419" w:type="dxa"/>
            <w:tcMar>
              <w:top w:w="100" w:type="dxa"/>
              <w:left w:w="100" w:type="dxa"/>
              <w:bottom w:w="100" w:type="dxa"/>
              <w:right w:w="100" w:type="dxa"/>
            </w:tcMar>
          </w:tcPr>
          <w:p w:rsidRPr="008067AB" w:rsidR="00EC570D" w:rsidP="000C41CC" w:rsidRDefault="00EC570D" w14:paraId="4FACFCA3" w14:textId="481C5108">
            <w:pPr>
              <w:spacing w:after="0"/>
              <w:rPr>
                <w:rFonts w:cstheme="minorHAnsi"/>
                <w:sz w:val="18"/>
                <w:szCs w:val="18"/>
              </w:rPr>
            </w:pPr>
            <w:r>
              <w:rPr>
                <w:rFonts w:cstheme="minorHAnsi"/>
                <w:sz w:val="18"/>
                <w:szCs w:val="18"/>
              </w:rPr>
              <w:t>Local MP</w:t>
            </w:r>
          </w:p>
        </w:tc>
        <w:tc>
          <w:tcPr>
            <w:tcW w:w="2268" w:type="dxa"/>
            <w:tcMar>
              <w:top w:w="100" w:type="dxa"/>
              <w:left w:w="100" w:type="dxa"/>
              <w:bottom w:w="100" w:type="dxa"/>
              <w:right w:w="100" w:type="dxa"/>
            </w:tcMar>
          </w:tcPr>
          <w:p w:rsidRPr="008067AB" w:rsidR="00EC570D" w:rsidP="000C41CC" w:rsidRDefault="00EC570D" w14:paraId="3A64E0FE" w14:textId="77777777">
            <w:pPr>
              <w:spacing w:after="0"/>
              <w:rPr>
                <w:rFonts w:cstheme="minorHAnsi"/>
                <w:sz w:val="18"/>
                <w:szCs w:val="18"/>
              </w:rPr>
            </w:pPr>
          </w:p>
        </w:tc>
        <w:tc>
          <w:tcPr>
            <w:tcW w:w="7371" w:type="dxa"/>
            <w:tcMar>
              <w:top w:w="100" w:type="dxa"/>
              <w:left w:w="100" w:type="dxa"/>
              <w:bottom w:w="100" w:type="dxa"/>
              <w:right w:w="100" w:type="dxa"/>
            </w:tcMar>
          </w:tcPr>
          <w:p w:rsidRPr="008067AB" w:rsidR="00EC570D" w:rsidP="000C41CC" w:rsidRDefault="00EC570D" w14:paraId="4B1839B4" w14:textId="5025DA12">
            <w:pPr>
              <w:spacing w:after="0"/>
              <w:rPr>
                <w:rFonts w:cstheme="minorHAnsi"/>
                <w:sz w:val="18"/>
                <w:szCs w:val="18"/>
              </w:rPr>
            </w:pPr>
            <w:r>
              <w:rPr>
                <w:rFonts w:cstheme="minorHAnsi"/>
                <w:sz w:val="18"/>
                <w:szCs w:val="18"/>
              </w:rPr>
              <w:t xml:space="preserve">Many have budget for supporting local clubs </w:t>
            </w:r>
            <w:r w:rsidR="006416F9">
              <w:rPr>
                <w:rFonts w:cstheme="minorHAnsi"/>
                <w:sz w:val="18"/>
                <w:szCs w:val="18"/>
              </w:rPr>
              <w:t>in return for signage</w:t>
            </w:r>
          </w:p>
        </w:tc>
      </w:tr>
      <w:tr w:rsidRPr="0015433A" w:rsidR="0015433A" w:rsidTr="00067D07" w14:paraId="1E556033" w14:textId="77777777">
        <w:tc>
          <w:tcPr>
            <w:tcW w:w="1419" w:type="dxa"/>
            <w:tcMar>
              <w:top w:w="100" w:type="dxa"/>
              <w:left w:w="100" w:type="dxa"/>
              <w:bottom w:w="100" w:type="dxa"/>
              <w:right w:w="100" w:type="dxa"/>
            </w:tcMar>
          </w:tcPr>
          <w:p w:rsidRPr="008067AB" w:rsidR="0015433A" w:rsidP="000C41CC" w:rsidRDefault="0015433A" w14:paraId="53F30151" w14:textId="77777777">
            <w:pPr>
              <w:spacing w:after="0"/>
              <w:rPr>
                <w:rFonts w:cstheme="minorHAnsi"/>
                <w:sz w:val="18"/>
                <w:szCs w:val="18"/>
              </w:rPr>
            </w:pPr>
            <w:r w:rsidRPr="008067AB">
              <w:rPr>
                <w:rFonts w:cstheme="minorHAnsi"/>
                <w:sz w:val="18"/>
                <w:szCs w:val="18"/>
              </w:rPr>
              <w:t>Apparel</w:t>
            </w:r>
          </w:p>
        </w:tc>
        <w:tc>
          <w:tcPr>
            <w:tcW w:w="2268" w:type="dxa"/>
            <w:tcMar>
              <w:top w:w="100" w:type="dxa"/>
              <w:left w:w="100" w:type="dxa"/>
              <w:bottom w:w="100" w:type="dxa"/>
              <w:right w:w="100" w:type="dxa"/>
            </w:tcMar>
          </w:tcPr>
          <w:p w:rsidRPr="008067AB" w:rsidR="0015433A" w:rsidP="000C41CC" w:rsidRDefault="0015433A" w14:paraId="2C866EDF" w14:textId="77777777">
            <w:pPr>
              <w:spacing w:after="0"/>
              <w:rPr>
                <w:rFonts w:cstheme="minorHAnsi"/>
                <w:sz w:val="18"/>
                <w:szCs w:val="18"/>
              </w:rPr>
            </w:pPr>
            <w:r w:rsidRPr="008067AB">
              <w:rPr>
                <w:rFonts w:cstheme="minorHAnsi"/>
                <w:sz w:val="18"/>
                <w:szCs w:val="18"/>
              </w:rPr>
              <w:t>Uniform Partner, Official Supporter Wear</w:t>
            </w:r>
          </w:p>
        </w:tc>
        <w:tc>
          <w:tcPr>
            <w:tcW w:w="7371" w:type="dxa"/>
            <w:tcMar>
              <w:top w:w="100" w:type="dxa"/>
              <w:left w:w="100" w:type="dxa"/>
              <w:bottom w:w="100" w:type="dxa"/>
              <w:right w:w="100" w:type="dxa"/>
            </w:tcMar>
          </w:tcPr>
          <w:p w:rsidRPr="008067AB" w:rsidR="0015433A" w:rsidP="000C41CC" w:rsidRDefault="0015433A" w14:paraId="3C5830D0" w14:textId="77777777">
            <w:pPr>
              <w:spacing w:after="0"/>
              <w:rPr>
                <w:rFonts w:cstheme="minorHAnsi"/>
                <w:sz w:val="18"/>
                <w:szCs w:val="18"/>
              </w:rPr>
            </w:pPr>
            <w:r w:rsidRPr="008067AB">
              <w:rPr>
                <w:rFonts w:cstheme="minorHAnsi"/>
                <w:sz w:val="18"/>
                <w:szCs w:val="18"/>
              </w:rPr>
              <w:t>Discount on uniform/merchandise.</w:t>
            </w:r>
          </w:p>
        </w:tc>
      </w:tr>
      <w:tr w:rsidRPr="0015433A" w:rsidR="0015433A" w:rsidTr="00067D07" w14:paraId="7AE7836F" w14:textId="77777777">
        <w:tc>
          <w:tcPr>
            <w:tcW w:w="1419" w:type="dxa"/>
            <w:tcMar>
              <w:top w:w="100" w:type="dxa"/>
              <w:left w:w="100" w:type="dxa"/>
              <w:bottom w:w="100" w:type="dxa"/>
              <w:right w:w="100" w:type="dxa"/>
            </w:tcMar>
          </w:tcPr>
          <w:p w:rsidRPr="008067AB" w:rsidR="0015433A" w:rsidP="000C41CC" w:rsidRDefault="0015433A" w14:paraId="4C5846B0" w14:textId="77777777">
            <w:pPr>
              <w:spacing w:after="0"/>
              <w:rPr>
                <w:rFonts w:cstheme="minorHAnsi"/>
                <w:sz w:val="18"/>
                <w:szCs w:val="18"/>
              </w:rPr>
            </w:pPr>
            <w:r w:rsidRPr="008067AB">
              <w:rPr>
                <w:rFonts w:cstheme="minorHAnsi"/>
                <w:sz w:val="18"/>
                <w:szCs w:val="18"/>
              </w:rPr>
              <w:lastRenderedPageBreak/>
              <w:t>Cricket Equipment</w:t>
            </w:r>
          </w:p>
        </w:tc>
        <w:tc>
          <w:tcPr>
            <w:tcW w:w="2268" w:type="dxa"/>
            <w:tcMar>
              <w:top w:w="100" w:type="dxa"/>
              <w:left w:w="100" w:type="dxa"/>
              <w:bottom w:w="100" w:type="dxa"/>
              <w:right w:w="100" w:type="dxa"/>
            </w:tcMar>
          </w:tcPr>
          <w:p w:rsidRPr="008067AB" w:rsidR="0015433A" w:rsidP="000C41CC" w:rsidRDefault="0015433A" w14:paraId="719CB6AF" w14:textId="77777777">
            <w:pPr>
              <w:spacing w:after="0"/>
              <w:rPr>
                <w:rFonts w:cstheme="minorHAnsi"/>
                <w:sz w:val="18"/>
                <w:szCs w:val="18"/>
              </w:rPr>
            </w:pPr>
          </w:p>
        </w:tc>
        <w:tc>
          <w:tcPr>
            <w:tcW w:w="7371" w:type="dxa"/>
            <w:tcMar>
              <w:top w:w="100" w:type="dxa"/>
              <w:left w:w="100" w:type="dxa"/>
              <w:bottom w:w="100" w:type="dxa"/>
              <w:right w:w="100" w:type="dxa"/>
            </w:tcMar>
          </w:tcPr>
          <w:p w:rsidRPr="008067AB" w:rsidR="0015433A" w:rsidP="000C41CC" w:rsidRDefault="0015433A" w14:paraId="2419553B" w14:textId="77777777">
            <w:pPr>
              <w:spacing w:after="0"/>
              <w:rPr>
                <w:rFonts w:cstheme="minorHAnsi"/>
                <w:sz w:val="18"/>
                <w:szCs w:val="18"/>
              </w:rPr>
            </w:pPr>
          </w:p>
        </w:tc>
      </w:tr>
      <w:tr w:rsidRPr="0015433A" w:rsidR="0015433A" w:rsidTr="00067D07" w14:paraId="7E9650C9" w14:textId="77777777">
        <w:tc>
          <w:tcPr>
            <w:tcW w:w="1419" w:type="dxa"/>
            <w:tcMar>
              <w:top w:w="100" w:type="dxa"/>
              <w:left w:w="100" w:type="dxa"/>
              <w:bottom w:w="100" w:type="dxa"/>
              <w:right w:w="100" w:type="dxa"/>
            </w:tcMar>
          </w:tcPr>
          <w:p w:rsidRPr="008067AB" w:rsidR="0015433A" w:rsidP="000C41CC" w:rsidRDefault="0015433A" w14:paraId="1EAA32B6" w14:textId="77777777">
            <w:pPr>
              <w:spacing w:after="0"/>
              <w:rPr>
                <w:rFonts w:cstheme="minorHAnsi"/>
                <w:sz w:val="18"/>
                <w:szCs w:val="18"/>
              </w:rPr>
            </w:pPr>
            <w:r w:rsidRPr="008067AB">
              <w:rPr>
                <w:rFonts w:cstheme="minorHAnsi"/>
                <w:sz w:val="18"/>
                <w:szCs w:val="18"/>
              </w:rPr>
              <w:t>Indoor Centre</w:t>
            </w:r>
          </w:p>
        </w:tc>
        <w:tc>
          <w:tcPr>
            <w:tcW w:w="2268" w:type="dxa"/>
            <w:tcMar>
              <w:top w:w="100" w:type="dxa"/>
              <w:left w:w="100" w:type="dxa"/>
              <w:bottom w:w="100" w:type="dxa"/>
              <w:right w:w="100" w:type="dxa"/>
            </w:tcMar>
          </w:tcPr>
          <w:p w:rsidRPr="008067AB" w:rsidR="0015433A" w:rsidP="000C41CC" w:rsidRDefault="0015433A" w14:paraId="02682D7D" w14:textId="77777777">
            <w:pPr>
              <w:spacing w:after="0"/>
              <w:rPr>
                <w:rFonts w:cstheme="minorHAnsi"/>
                <w:sz w:val="18"/>
                <w:szCs w:val="18"/>
              </w:rPr>
            </w:pPr>
          </w:p>
        </w:tc>
        <w:tc>
          <w:tcPr>
            <w:tcW w:w="7371" w:type="dxa"/>
            <w:tcMar>
              <w:top w:w="100" w:type="dxa"/>
              <w:left w:w="100" w:type="dxa"/>
              <w:bottom w:w="100" w:type="dxa"/>
              <w:right w:w="100" w:type="dxa"/>
            </w:tcMar>
          </w:tcPr>
          <w:p w:rsidRPr="008067AB" w:rsidR="0015433A" w:rsidP="000C41CC" w:rsidRDefault="0015433A" w14:paraId="71A5BED1" w14:textId="77777777">
            <w:pPr>
              <w:spacing w:after="0"/>
              <w:rPr>
                <w:rFonts w:cstheme="minorHAnsi"/>
                <w:sz w:val="18"/>
                <w:szCs w:val="18"/>
              </w:rPr>
            </w:pPr>
            <w:r w:rsidRPr="008067AB">
              <w:rPr>
                <w:rFonts w:cstheme="minorHAnsi"/>
                <w:sz w:val="18"/>
                <w:szCs w:val="18"/>
              </w:rPr>
              <w:t>Club commitment to hold event (e.g. bubble soccer, family day) at venue.</w:t>
            </w:r>
          </w:p>
        </w:tc>
      </w:tr>
      <w:tr w:rsidRPr="0015433A" w:rsidR="0015433A" w:rsidTr="00067D07" w14:paraId="7DC08106" w14:textId="77777777">
        <w:tc>
          <w:tcPr>
            <w:tcW w:w="1419" w:type="dxa"/>
            <w:tcMar>
              <w:top w:w="100" w:type="dxa"/>
              <w:left w:w="100" w:type="dxa"/>
              <w:bottom w:w="100" w:type="dxa"/>
              <w:right w:w="100" w:type="dxa"/>
            </w:tcMar>
          </w:tcPr>
          <w:p w:rsidRPr="008067AB" w:rsidR="0015433A" w:rsidP="000C41CC" w:rsidRDefault="0015433A" w14:paraId="67A61F56" w14:textId="73FBB269">
            <w:pPr>
              <w:spacing w:after="0"/>
              <w:rPr>
                <w:rFonts w:cstheme="minorHAnsi"/>
                <w:sz w:val="18"/>
                <w:szCs w:val="18"/>
              </w:rPr>
            </w:pPr>
            <w:r w:rsidRPr="008067AB">
              <w:rPr>
                <w:rFonts w:cstheme="minorHAnsi"/>
                <w:sz w:val="18"/>
                <w:szCs w:val="18"/>
              </w:rPr>
              <w:t>Officeworks</w:t>
            </w:r>
            <w:r w:rsidR="00466899">
              <w:rPr>
                <w:rFonts w:cstheme="minorHAnsi"/>
                <w:sz w:val="18"/>
                <w:szCs w:val="18"/>
              </w:rPr>
              <w:t xml:space="preserve"> or equivalent</w:t>
            </w:r>
          </w:p>
        </w:tc>
        <w:tc>
          <w:tcPr>
            <w:tcW w:w="2268" w:type="dxa"/>
            <w:tcMar>
              <w:top w:w="100" w:type="dxa"/>
              <w:left w:w="100" w:type="dxa"/>
              <w:bottom w:w="100" w:type="dxa"/>
              <w:right w:w="100" w:type="dxa"/>
            </w:tcMar>
          </w:tcPr>
          <w:p w:rsidRPr="008067AB" w:rsidR="0015433A" w:rsidP="000C41CC" w:rsidRDefault="0015433A" w14:paraId="6B0D0ADE" w14:textId="77777777">
            <w:pPr>
              <w:spacing w:after="0"/>
              <w:rPr>
                <w:rFonts w:cstheme="minorHAnsi"/>
                <w:sz w:val="18"/>
                <w:szCs w:val="18"/>
              </w:rPr>
            </w:pPr>
            <w:r w:rsidRPr="008067AB">
              <w:rPr>
                <w:rFonts w:cstheme="minorHAnsi"/>
                <w:sz w:val="18"/>
                <w:szCs w:val="18"/>
              </w:rPr>
              <w:t>Official Administration supplier</w:t>
            </w:r>
          </w:p>
        </w:tc>
        <w:tc>
          <w:tcPr>
            <w:tcW w:w="7371" w:type="dxa"/>
            <w:tcMar>
              <w:top w:w="100" w:type="dxa"/>
              <w:left w:w="100" w:type="dxa"/>
              <w:bottom w:w="100" w:type="dxa"/>
              <w:right w:w="100" w:type="dxa"/>
            </w:tcMar>
          </w:tcPr>
          <w:p w:rsidRPr="008067AB" w:rsidR="0015433A" w:rsidP="000C41CC" w:rsidRDefault="0015433A" w14:paraId="6E66E4AD" w14:textId="77777777">
            <w:pPr>
              <w:spacing w:after="0"/>
              <w:rPr>
                <w:rFonts w:cstheme="minorHAnsi"/>
                <w:sz w:val="18"/>
                <w:szCs w:val="18"/>
              </w:rPr>
            </w:pPr>
            <w:r w:rsidRPr="008067AB">
              <w:rPr>
                <w:rFonts w:cstheme="minorHAnsi"/>
                <w:sz w:val="18"/>
                <w:szCs w:val="18"/>
              </w:rPr>
              <w:t xml:space="preserve">Officeworks “Volunteer of the month” social media post. </w:t>
            </w:r>
          </w:p>
          <w:p w:rsidRPr="008067AB" w:rsidR="0015433A" w:rsidP="000C41CC" w:rsidRDefault="0015433A" w14:paraId="7C5FAEC4" w14:textId="77777777">
            <w:pPr>
              <w:spacing w:after="0"/>
              <w:rPr>
                <w:rFonts w:cstheme="minorHAnsi"/>
                <w:sz w:val="18"/>
                <w:szCs w:val="18"/>
              </w:rPr>
            </w:pPr>
            <w:r w:rsidRPr="008067AB">
              <w:rPr>
                <w:rFonts w:cstheme="minorHAnsi"/>
                <w:sz w:val="18"/>
                <w:szCs w:val="18"/>
              </w:rPr>
              <w:t>Discounted product/services or store credit.</w:t>
            </w:r>
          </w:p>
        </w:tc>
      </w:tr>
      <w:tr w:rsidRPr="0015433A" w:rsidR="00DB42DF" w:rsidTr="00067D07" w14:paraId="1128F200" w14:textId="77777777">
        <w:tc>
          <w:tcPr>
            <w:tcW w:w="1419" w:type="dxa"/>
            <w:tcMar>
              <w:top w:w="100" w:type="dxa"/>
              <w:left w:w="100" w:type="dxa"/>
              <w:bottom w:w="100" w:type="dxa"/>
              <w:right w:w="100" w:type="dxa"/>
            </w:tcMar>
          </w:tcPr>
          <w:p w:rsidRPr="008067AB" w:rsidR="00DB42DF" w:rsidP="000C41CC" w:rsidRDefault="00DB42DF" w14:paraId="0851BC5E" w14:textId="1E429252">
            <w:pPr>
              <w:spacing w:after="0"/>
              <w:rPr>
                <w:rFonts w:cstheme="minorHAnsi"/>
                <w:sz w:val="18"/>
                <w:szCs w:val="18"/>
              </w:rPr>
            </w:pPr>
            <w:r>
              <w:rPr>
                <w:rFonts w:cstheme="minorHAnsi"/>
                <w:sz w:val="18"/>
                <w:szCs w:val="18"/>
              </w:rPr>
              <w:t>Hairdresser</w:t>
            </w:r>
          </w:p>
        </w:tc>
        <w:tc>
          <w:tcPr>
            <w:tcW w:w="2268" w:type="dxa"/>
            <w:tcMar>
              <w:top w:w="100" w:type="dxa"/>
              <w:left w:w="100" w:type="dxa"/>
              <w:bottom w:w="100" w:type="dxa"/>
              <w:right w:w="100" w:type="dxa"/>
            </w:tcMar>
          </w:tcPr>
          <w:p w:rsidRPr="008067AB" w:rsidR="00DB42DF" w:rsidP="000C41CC" w:rsidRDefault="00DB42DF" w14:paraId="42B40E6E" w14:textId="77777777">
            <w:pPr>
              <w:spacing w:after="0"/>
              <w:rPr>
                <w:rFonts w:cstheme="minorHAnsi"/>
                <w:sz w:val="18"/>
                <w:szCs w:val="18"/>
              </w:rPr>
            </w:pPr>
          </w:p>
        </w:tc>
        <w:tc>
          <w:tcPr>
            <w:tcW w:w="7371" w:type="dxa"/>
            <w:tcMar>
              <w:top w:w="100" w:type="dxa"/>
              <w:left w:w="100" w:type="dxa"/>
              <w:bottom w:w="100" w:type="dxa"/>
              <w:right w:w="100" w:type="dxa"/>
            </w:tcMar>
          </w:tcPr>
          <w:p w:rsidRPr="008067AB" w:rsidR="00DB42DF" w:rsidP="000C41CC" w:rsidRDefault="00DB42DF" w14:paraId="109A7937" w14:textId="2316AA71">
            <w:pPr>
              <w:spacing w:after="0"/>
              <w:rPr>
                <w:rFonts w:cstheme="minorHAnsi"/>
                <w:sz w:val="18"/>
                <w:szCs w:val="18"/>
              </w:rPr>
            </w:pPr>
            <w:r>
              <w:rPr>
                <w:rFonts w:cstheme="minorHAnsi"/>
                <w:sz w:val="18"/>
                <w:szCs w:val="18"/>
              </w:rPr>
              <w:t>Vouchers for Thursday night raffle</w:t>
            </w:r>
            <w:r w:rsidR="004B7317">
              <w:rPr>
                <w:rFonts w:cstheme="minorHAnsi"/>
                <w:sz w:val="18"/>
                <w:szCs w:val="18"/>
              </w:rPr>
              <w:t>/on-field achievements</w:t>
            </w:r>
          </w:p>
        </w:tc>
      </w:tr>
      <w:tr w:rsidRPr="0015433A" w:rsidR="004B7317" w:rsidTr="00067D07" w14:paraId="42AE2689" w14:textId="77777777">
        <w:tc>
          <w:tcPr>
            <w:tcW w:w="1419" w:type="dxa"/>
            <w:tcMar>
              <w:top w:w="100" w:type="dxa"/>
              <w:left w:w="100" w:type="dxa"/>
              <w:bottom w:w="100" w:type="dxa"/>
              <w:right w:w="100" w:type="dxa"/>
            </w:tcMar>
          </w:tcPr>
          <w:p w:rsidR="004B7317" w:rsidP="000C41CC" w:rsidRDefault="004B7317" w14:paraId="620DCA12" w14:textId="6AB5737A">
            <w:pPr>
              <w:spacing w:after="0"/>
              <w:rPr>
                <w:rFonts w:cstheme="minorHAnsi"/>
                <w:sz w:val="18"/>
                <w:szCs w:val="18"/>
              </w:rPr>
            </w:pPr>
            <w:r>
              <w:rPr>
                <w:rFonts w:cstheme="minorHAnsi"/>
                <w:sz w:val="18"/>
                <w:szCs w:val="18"/>
              </w:rPr>
              <w:t>Accountant</w:t>
            </w:r>
          </w:p>
        </w:tc>
        <w:tc>
          <w:tcPr>
            <w:tcW w:w="2268" w:type="dxa"/>
            <w:tcMar>
              <w:top w:w="100" w:type="dxa"/>
              <w:left w:w="100" w:type="dxa"/>
              <w:bottom w:w="100" w:type="dxa"/>
              <w:right w:w="100" w:type="dxa"/>
            </w:tcMar>
          </w:tcPr>
          <w:p w:rsidRPr="008067AB" w:rsidR="004B7317" w:rsidP="000C41CC" w:rsidRDefault="004B7317" w14:paraId="460E11AB" w14:textId="77777777">
            <w:pPr>
              <w:spacing w:after="0"/>
              <w:rPr>
                <w:rFonts w:cstheme="minorHAnsi"/>
                <w:sz w:val="18"/>
                <w:szCs w:val="18"/>
              </w:rPr>
            </w:pPr>
          </w:p>
        </w:tc>
        <w:tc>
          <w:tcPr>
            <w:tcW w:w="7371" w:type="dxa"/>
            <w:tcMar>
              <w:top w:w="100" w:type="dxa"/>
              <w:left w:w="100" w:type="dxa"/>
              <w:bottom w:w="100" w:type="dxa"/>
              <w:right w:w="100" w:type="dxa"/>
            </w:tcMar>
          </w:tcPr>
          <w:p w:rsidR="004B7317" w:rsidP="000C41CC" w:rsidRDefault="004B7317" w14:paraId="24C8B400" w14:textId="2A9F813A">
            <w:pPr>
              <w:spacing w:after="0"/>
              <w:rPr>
                <w:rFonts w:cstheme="minorHAnsi"/>
                <w:sz w:val="18"/>
                <w:szCs w:val="18"/>
              </w:rPr>
            </w:pPr>
            <w:r>
              <w:rPr>
                <w:rFonts w:cstheme="minorHAnsi"/>
                <w:sz w:val="18"/>
                <w:szCs w:val="18"/>
              </w:rPr>
              <w:t>Offer tax service out of club for parents during junior training</w:t>
            </w:r>
          </w:p>
        </w:tc>
      </w:tr>
      <w:tr w:rsidRPr="0015433A" w:rsidR="00CA638D" w:rsidTr="00067D07" w14:paraId="0F2EC65E" w14:textId="77777777">
        <w:tc>
          <w:tcPr>
            <w:tcW w:w="1419" w:type="dxa"/>
            <w:tcMar>
              <w:top w:w="100" w:type="dxa"/>
              <w:left w:w="100" w:type="dxa"/>
              <w:bottom w:w="100" w:type="dxa"/>
              <w:right w:w="100" w:type="dxa"/>
            </w:tcMar>
          </w:tcPr>
          <w:p w:rsidR="00CA638D" w:rsidP="000C41CC" w:rsidRDefault="00CA638D" w14:paraId="2BEFDD72" w14:textId="62833A08">
            <w:pPr>
              <w:spacing w:after="0"/>
              <w:rPr>
                <w:rFonts w:cstheme="minorHAnsi"/>
                <w:sz w:val="18"/>
                <w:szCs w:val="18"/>
              </w:rPr>
            </w:pPr>
            <w:r>
              <w:rPr>
                <w:rFonts w:cstheme="minorHAnsi"/>
                <w:sz w:val="18"/>
                <w:szCs w:val="18"/>
              </w:rPr>
              <w:t>Physio</w:t>
            </w:r>
          </w:p>
        </w:tc>
        <w:tc>
          <w:tcPr>
            <w:tcW w:w="2268" w:type="dxa"/>
            <w:tcMar>
              <w:top w:w="100" w:type="dxa"/>
              <w:left w:w="100" w:type="dxa"/>
              <w:bottom w:w="100" w:type="dxa"/>
              <w:right w:w="100" w:type="dxa"/>
            </w:tcMar>
          </w:tcPr>
          <w:p w:rsidRPr="008067AB" w:rsidR="00CA638D" w:rsidP="000C41CC" w:rsidRDefault="00CA638D" w14:paraId="2C0F38A1" w14:textId="77777777">
            <w:pPr>
              <w:spacing w:after="0"/>
              <w:rPr>
                <w:rFonts w:cstheme="minorHAnsi"/>
                <w:sz w:val="18"/>
                <w:szCs w:val="18"/>
              </w:rPr>
            </w:pPr>
          </w:p>
        </w:tc>
        <w:tc>
          <w:tcPr>
            <w:tcW w:w="7371" w:type="dxa"/>
            <w:tcMar>
              <w:top w:w="100" w:type="dxa"/>
              <w:left w:w="100" w:type="dxa"/>
              <w:bottom w:w="100" w:type="dxa"/>
              <w:right w:w="100" w:type="dxa"/>
            </w:tcMar>
          </w:tcPr>
          <w:p w:rsidR="00CA638D" w:rsidP="000C41CC" w:rsidRDefault="00CA638D" w14:paraId="5EFC46A3" w14:textId="10541E69">
            <w:pPr>
              <w:spacing w:after="0"/>
              <w:rPr>
                <w:rFonts w:cstheme="minorHAnsi"/>
                <w:sz w:val="18"/>
                <w:szCs w:val="18"/>
              </w:rPr>
            </w:pPr>
            <w:r>
              <w:rPr>
                <w:rFonts w:cstheme="minorHAnsi"/>
                <w:sz w:val="18"/>
                <w:szCs w:val="18"/>
              </w:rPr>
              <w:t>Free/discounted treatment for players at club o</w:t>
            </w:r>
            <w:r w:rsidR="00F06CAD">
              <w:rPr>
                <w:rFonts w:cstheme="minorHAnsi"/>
                <w:sz w:val="18"/>
                <w:szCs w:val="18"/>
              </w:rPr>
              <w:t>r clinic</w:t>
            </w:r>
          </w:p>
        </w:tc>
      </w:tr>
      <w:tr w:rsidRPr="0015433A" w:rsidR="00F06CAD" w:rsidTr="00067D07" w14:paraId="653ED8F1" w14:textId="77777777">
        <w:tc>
          <w:tcPr>
            <w:tcW w:w="1419" w:type="dxa"/>
            <w:tcMar>
              <w:top w:w="100" w:type="dxa"/>
              <w:left w:w="100" w:type="dxa"/>
              <w:bottom w:w="100" w:type="dxa"/>
              <w:right w:w="100" w:type="dxa"/>
            </w:tcMar>
          </w:tcPr>
          <w:p w:rsidR="00F06CAD" w:rsidP="000C41CC" w:rsidRDefault="00F06CAD" w14:paraId="4EC7952E" w14:textId="39EF0711">
            <w:pPr>
              <w:spacing w:after="0"/>
              <w:rPr>
                <w:rFonts w:cstheme="minorHAnsi"/>
                <w:sz w:val="18"/>
                <w:szCs w:val="18"/>
              </w:rPr>
            </w:pPr>
            <w:r>
              <w:rPr>
                <w:rFonts w:cstheme="minorHAnsi"/>
                <w:sz w:val="18"/>
                <w:szCs w:val="18"/>
              </w:rPr>
              <w:t>Real Estate</w:t>
            </w:r>
          </w:p>
        </w:tc>
        <w:tc>
          <w:tcPr>
            <w:tcW w:w="2268" w:type="dxa"/>
            <w:tcMar>
              <w:top w:w="100" w:type="dxa"/>
              <w:left w:w="100" w:type="dxa"/>
              <w:bottom w:w="100" w:type="dxa"/>
              <w:right w:w="100" w:type="dxa"/>
            </w:tcMar>
          </w:tcPr>
          <w:p w:rsidRPr="008067AB" w:rsidR="00F06CAD" w:rsidP="000C41CC" w:rsidRDefault="00F06CAD" w14:paraId="59B2E578" w14:textId="77777777">
            <w:pPr>
              <w:spacing w:after="0"/>
              <w:rPr>
                <w:rFonts w:cstheme="minorHAnsi"/>
                <w:sz w:val="18"/>
                <w:szCs w:val="18"/>
              </w:rPr>
            </w:pPr>
          </w:p>
        </w:tc>
        <w:tc>
          <w:tcPr>
            <w:tcW w:w="7371" w:type="dxa"/>
            <w:tcMar>
              <w:top w:w="100" w:type="dxa"/>
              <w:left w:w="100" w:type="dxa"/>
              <w:bottom w:w="100" w:type="dxa"/>
              <w:right w:w="100" w:type="dxa"/>
            </w:tcMar>
          </w:tcPr>
          <w:p w:rsidR="00F06CAD" w:rsidP="000C41CC" w:rsidRDefault="00F06CAD" w14:paraId="3F1A0BAE" w14:textId="0C57D66E">
            <w:pPr>
              <w:spacing w:after="0"/>
              <w:rPr>
                <w:rFonts w:cstheme="minorHAnsi"/>
                <w:sz w:val="18"/>
                <w:szCs w:val="18"/>
              </w:rPr>
            </w:pPr>
            <w:r>
              <w:rPr>
                <w:rFonts w:cstheme="minorHAnsi"/>
                <w:sz w:val="18"/>
                <w:szCs w:val="18"/>
              </w:rPr>
              <w:t>Post “listing of the week/month” on social media. Real Estate boards used to promote club</w:t>
            </w:r>
          </w:p>
        </w:tc>
      </w:tr>
      <w:tr w:rsidRPr="0015433A" w:rsidR="00F06CAD" w:rsidTr="00067D07" w14:paraId="75EDC96F" w14:textId="77777777">
        <w:tc>
          <w:tcPr>
            <w:tcW w:w="1419" w:type="dxa"/>
            <w:tcMar>
              <w:top w:w="100" w:type="dxa"/>
              <w:left w:w="100" w:type="dxa"/>
              <w:bottom w:w="100" w:type="dxa"/>
              <w:right w:w="100" w:type="dxa"/>
            </w:tcMar>
          </w:tcPr>
          <w:p w:rsidR="00F06CAD" w:rsidP="000C41CC" w:rsidRDefault="00F06CAD" w14:paraId="21EF9B67" w14:textId="178C34BE">
            <w:pPr>
              <w:spacing w:after="0"/>
              <w:rPr>
                <w:rFonts w:cstheme="minorHAnsi"/>
                <w:sz w:val="18"/>
                <w:szCs w:val="18"/>
              </w:rPr>
            </w:pPr>
            <w:r>
              <w:rPr>
                <w:rFonts w:cstheme="minorHAnsi"/>
                <w:sz w:val="18"/>
                <w:szCs w:val="18"/>
              </w:rPr>
              <w:t>Restaurant</w:t>
            </w:r>
          </w:p>
        </w:tc>
        <w:tc>
          <w:tcPr>
            <w:tcW w:w="2268" w:type="dxa"/>
            <w:tcMar>
              <w:top w:w="100" w:type="dxa"/>
              <w:left w:w="100" w:type="dxa"/>
              <w:bottom w:w="100" w:type="dxa"/>
              <w:right w:w="100" w:type="dxa"/>
            </w:tcMar>
          </w:tcPr>
          <w:p w:rsidRPr="008067AB" w:rsidR="00F06CAD" w:rsidP="000C41CC" w:rsidRDefault="00F06CAD" w14:paraId="002988AD" w14:textId="77777777">
            <w:pPr>
              <w:spacing w:after="0"/>
              <w:rPr>
                <w:rFonts w:cstheme="minorHAnsi"/>
                <w:sz w:val="18"/>
                <w:szCs w:val="18"/>
              </w:rPr>
            </w:pPr>
          </w:p>
        </w:tc>
        <w:tc>
          <w:tcPr>
            <w:tcW w:w="7371" w:type="dxa"/>
            <w:tcMar>
              <w:top w:w="100" w:type="dxa"/>
              <w:left w:w="100" w:type="dxa"/>
              <w:bottom w:w="100" w:type="dxa"/>
              <w:right w:w="100" w:type="dxa"/>
            </w:tcMar>
          </w:tcPr>
          <w:p w:rsidR="00F06CAD" w:rsidP="000C41CC" w:rsidRDefault="00F06CAD" w14:paraId="546D088C" w14:textId="20F0512A">
            <w:pPr>
              <w:spacing w:after="0"/>
              <w:rPr>
                <w:rFonts w:cstheme="minorHAnsi"/>
                <w:sz w:val="18"/>
                <w:szCs w:val="18"/>
              </w:rPr>
            </w:pPr>
            <w:r>
              <w:rPr>
                <w:rFonts w:cstheme="minorHAnsi"/>
                <w:sz w:val="18"/>
                <w:szCs w:val="18"/>
              </w:rPr>
              <w:t>Host Thursday Night dinner and/or events</w:t>
            </w:r>
          </w:p>
        </w:tc>
      </w:tr>
      <w:tr w:rsidRPr="0015433A" w:rsidR="00F06CAD" w:rsidTr="00067D07" w14:paraId="67E28078" w14:textId="77777777">
        <w:tc>
          <w:tcPr>
            <w:tcW w:w="1419" w:type="dxa"/>
            <w:tcMar>
              <w:top w:w="100" w:type="dxa"/>
              <w:left w:w="100" w:type="dxa"/>
              <w:bottom w:w="100" w:type="dxa"/>
              <w:right w:w="100" w:type="dxa"/>
            </w:tcMar>
          </w:tcPr>
          <w:p w:rsidR="00F06CAD" w:rsidP="000C41CC" w:rsidRDefault="00A17D15" w14:paraId="71F7E963" w14:textId="39EB6FC3">
            <w:pPr>
              <w:spacing w:after="0"/>
              <w:rPr>
                <w:rFonts w:cstheme="minorHAnsi"/>
                <w:sz w:val="18"/>
                <w:szCs w:val="18"/>
              </w:rPr>
            </w:pPr>
            <w:r>
              <w:rPr>
                <w:rFonts w:cstheme="minorHAnsi"/>
                <w:sz w:val="18"/>
                <w:szCs w:val="18"/>
              </w:rPr>
              <w:t>Local pub</w:t>
            </w:r>
          </w:p>
        </w:tc>
        <w:tc>
          <w:tcPr>
            <w:tcW w:w="2268" w:type="dxa"/>
            <w:tcMar>
              <w:top w:w="100" w:type="dxa"/>
              <w:left w:w="100" w:type="dxa"/>
              <w:bottom w:w="100" w:type="dxa"/>
              <w:right w:w="100" w:type="dxa"/>
            </w:tcMar>
          </w:tcPr>
          <w:p w:rsidRPr="008067AB" w:rsidR="00F06CAD" w:rsidP="000C41CC" w:rsidRDefault="00F06CAD" w14:paraId="4EC15E52" w14:textId="77777777">
            <w:pPr>
              <w:spacing w:after="0"/>
              <w:rPr>
                <w:rFonts w:cstheme="minorHAnsi"/>
                <w:sz w:val="18"/>
                <w:szCs w:val="18"/>
              </w:rPr>
            </w:pPr>
          </w:p>
        </w:tc>
        <w:tc>
          <w:tcPr>
            <w:tcW w:w="7371" w:type="dxa"/>
            <w:tcMar>
              <w:top w:w="100" w:type="dxa"/>
              <w:left w:w="100" w:type="dxa"/>
              <w:bottom w:w="100" w:type="dxa"/>
              <w:right w:w="100" w:type="dxa"/>
            </w:tcMar>
          </w:tcPr>
          <w:p w:rsidR="00F06CAD" w:rsidP="000C41CC" w:rsidRDefault="00A17D15" w14:paraId="6B4C443B" w14:textId="7D505CA2">
            <w:pPr>
              <w:spacing w:after="0"/>
              <w:rPr>
                <w:rFonts w:cstheme="minorHAnsi"/>
                <w:sz w:val="18"/>
                <w:szCs w:val="18"/>
              </w:rPr>
            </w:pPr>
            <w:r>
              <w:rPr>
                <w:rFonts w:cstheme="minorHAnsi"/>
                <w:sz w:val="18"/>
                <w:szCs w:val="18"/>
              </w:rPr>
              <w:t>Host Friday night raffle on club’s behalf</w:t>
            </w:r>
          </w:p>
        </w:tc>
      </w:tr>
      <w:tr w:rsidRPr="0015433A" w:rsidR="00624974" w:rsidTr="00067D07" w14:paraId="0FB41CF1" w14:textId="77777777">
        <w:tc>
          <w:tcPr>
            <w:tcW w:w="1419" w:type="dxa"/>
            <w:tcMar>
              <w:top w:w="100" w:type="dxa"/>
              <w:left w:w="100" w:type="dxa"/>
              <w:bottom w:w="100" w:type="dxa"/>
              <w:right w:w="100" w:type="dxa"/>
            </w:tcMar>
          </w:tcPr>
          <w:p w:rsidR="00624974" w:rsidP="000C41CC" w:rsidRDefault="00624974" w14:paraId="5ADFC224" w14:textId="488E27BE">
            <w:pPr>
              <w:spacing w:after="0"/>
              <w:rPr>
                <w:rFonts w:cstheme="minorHAnsi"/>
                <w:sz w:val="18"/>
                <w:szCs w:val="18"/>
              </w:rPr>
            </w:pPr>
            <w:r>
              <w:rPr>
                <w:rFonts w:cstheme="minorHAnsi"/>
                <w:sz w:val="18"/>
                <w:szCs w:val="18"/>
              </w:rPr>
              <w:t>University/TAFE</w:t>
            </w:r>
          </w:p>
        </w:tc>
        <w:tc>
          <w:tcPr>
            <w:tcW w:w="2268" w:type="dxa"/>
            <w:tcMar>
              <w:top w:w="100" w:type="dxa"/>
              <w:left w:w="100" w:type="dxa"/>
              <w:bottom w:w="100" w:type="dxa"/>
              <w:right w:w="100" w:type="dxa"/>
            </w:tcMar>
          </w:tcPr>
          <w:p w:rsidRPr="008067AB" w:rsidR="00624974" w:rsidP="000C41CC" w:rsidRDefault="00624974" w14:paraId="5527C222" w14:textId="77777777">
            <w:pPr>
              <w:spacing w:after="0"/>
              <w:rPr>
                <w:rFonts w:cstheme="minorHAnsi"/>
                <w:sz w:val="18"/>
                <w:szCs w:val="18"/>
              </w:rPr>
            </w:pPr>
          </w:p>
        </w:tc>
        <w:tc>
          <w:tcPr>
            <w:tcW w:w="7371" w:type="dxa"/>
            <w:tcMar>
              <w:top w:w="100" w:type="dxa"/>
              <w:left w:w="100" w:type="dxa"/>
              <w:bottom w:w="100" w:type="dxa"/>
              <w:right w:w="100" w:type="dxa"/>
            </w:tcMar>
          </w:tcPr>
          <w:p w:rsidR="00624974" w:rsidP="000C41CC" w:rsidRDefault="00624974" w14:paraId="714F7122" w14:textId="30811BB9">
            <w:pPr>
              <w:spacing w:after="0"/>
              <w:rPr>
                <w:rFonts w:cstheme="minorHAnsi"/>
                <w:sz w:val="18"/>
                <w:szCs w:val="18"/>
              </w:rPr>
            </w:pPr>
            <w:r>
              <w:rPr>
                <w:rFonts w:cstheme="minorHAnsi"/>
                <w:sz w:val="18"/>
                <w:szCs w:val="18"/>
              </w:rPr>
              <w:t>Placement hours for students</w:t>
            </w:r>
          </w:p>
        </w:tc>
      </w:tr>
    </w:tbl>
    <w:p w:rsidRPr="0015433A" w:rsidR="0015433A" w:rsidP="0015433A" w:rsidRDefault="0015433A" w14:paraId="5D22ABB4" w14:textId="77777777">
      <w:pPr>
        <w:rPr>
          <w:rFonts w:eastAsiaTheme="majorEastAsia" w:cstheme="minorHAnsi"/>
          <w:b/>
          <w:bCs/>
          <w:color w:val="365F91" w:themeColor="accent1" w:themeShade="BF"/>
          <w:sz w:val="24"/>
          <w:szCs w:val="24"/>
        </w:rPr>
      </w:pPr>
    </w:p>
    <w:p w:rsidRPr="008067AB" w:rsidR="00FE46CC" w:rsidP="008067AB" w:rsidRDefault="007B03E8" w14:paraId="76970E56" w14:textId="7BAE9D6B">
      <w:pPr>
        <w:pStyle w:val="Heading2"/>
      </w:pPr>
      <w:bookmarkStart w:name="_Toc46411596" w:id="6"/>
      <w:r w:rsidRPr="00FE46CC">
        <w:t>Sponsor packages</w:t>
      </w:r>
      <w:bookmarkEnd w:id="6"/>
    </w:p>
    <w:p w:rsidR="007B03E8" w:rsidP="007B03E8" w:rsidRDefault="00AB28D3" w14:paraId="62051E03" w14:textId="74DA1D03">
      <w:pPr>
        <w:pStyle w:val="ListParagraph"/>
        <w:numPr>
          <w:ilvl w:val="0"/>
          <w:numId w:val="23"/>
        </w:numPr>
        <w:rPr>
          <w:rFonts w:cstheme="minorHAnsi"/>
        </w:rPr>
      </w:pPr>
      <w:r w:rsidRPr="00AB28D3">
        <w:rPr>
          <w:rFonts w:cstheme="minorHAnsi"/>
        </w:rPr>
        <w:t xml:space="preserve">Refer to </w:t>
      </w:r>
      <w:r w:rsidRPr="008067AB">
        <w:rPr>
          <w:rFonts w:cstheme="minorHAnsi"/>
          <w:b/>
          <w:bCs/>
        </w:rPr>
        <w:t>Sponsorship Proposal document</w:t>
      </w:r>
    </w:p>
    <w:p w:rsidRPr="00AB28D3" w:rsidR="008067AB" w:rsidP="008067AB" w:rsidRDefault="008067AB" w14:paraId="6E97E1C4" w14:textId="77777777">
      <w:pPr>
        <w:pStyle w:val="ListParagraph"/>
        <w:rPr>
          <w:rFonts w:cstheme="minorHAnsi"/>
        </w:rPr>
      </w:pPr>
    </w:p>
    <w:tbl>
      <w:tblPr>
        <w:tblW w:w="10632" w:type="dxa"/>
        <w:tblInd w:w="-743" w:type="dxa"/>
        <w:tblCellMar>
          <w:left w:w="0" w:type="dxa"/>
          <w:right w:w="0" w:type="dxa"/>
        </w:tblCellMar>
        <w:tblLook w:val="04A0" w:firstRow="1" w:lastRow="0" w:firstColumn="1" w:lastColumn="0" w:noHBand="0" w:noVBand="1"/>
      </w:tblPr>
      <w:tblGrid>
        <w:gridCol w:w="2971"/>
        <w:gridCol w:w="1179"/>
        <w:gridCol w:w="1218"/>
        <w:gridCol w:w="2004"/>
        <w:gridCol w:w="1559"/>
        <w:gridCol w:w="1701"/>
      </w:tblGrid>
      <w:tr w:rsidRPr="0015433A" w:rsidR="007B03E8" w:rsidTr="004B1AD0" w14:paraId="62051E0A" w14:textId="77777777">
        <w:trPr>
          <w:trHeight w:val="57"/>
        </w:trPr>
        <w:tc>
          <w:tcPr>
            <w:tcW w:w="2971"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hideMark/>
          </w:tcPr>
          <w:p w:rsidRPr="0015433A" w:rsidR="007B03E8" w:rsidP="004B1AD0" w:rsidRDefault="007B03E8" w14:paraId="62051E04" w14:textId="77777777">
            <w:pPr>
              <w:rPr>
                <w:rFonts w:cstheme="minorHAnsi"/>
              </w:rPr>
            </w:pPr>
            <w:r w:rsidRPr="0015433A">
              <w:rPr>
                <w:rFonts w:cstheme="minorHAnsi"/>
                <w:b/>
                <w:bCs/>
                <w:u w:val="single"/>
              </w:rPr>
              <w:t>SPONSOR LEVEL</w:t>
            </w:r>
          </w:p>
        </w:tc>
        <w:tc>
          <w:tcPr>
            <w:tcW w:w="1179" w:type="dxa"/>
            <w:tcBorders>
              <w:top w:val="single" w:color="FFFFFF" w:sz="8" w:space="0"/>
              <w:left w:val="single" w:color="FFFFFF" w:sz="8" w:space="0"/>
              <w:bottom w:val="single" w:color="FFFFFF" w:sz="24" w:space="0"/>
              <w:right w:val="single" w:color="FFFFFF" w:sz="8" w:space="0"/>
            </w:tcBorders>
            <w:shd w:val="clear" w:color="auto" w:fill="4F81BD"/>
            <w:vAlign w:val="center"/>
          </w:tcPr>
          <w:p w:rsidRPr="0015433A" w:rsidR="007B03E8" w:rsidP="004B1AD0" w:rsidRDefault="007B03E8" w14:paraId="62051E05" w14:textId="77777777">
            <w:pPr>
              <w:jc w:val="center"/>
              <w:rPr>
                <w:rFonts w:cstheme="minorHAnsi"/>
                <w:b/>
                <w:bCs/>
                <w:u w:val="single"/>
              </w:rPr>
            </w:pPr>
            <w:r w:rsidRPr="0015433A">
              <w:rPr>
                <w:rFonts w:cstheme="minorHAnsi"/>
                <w:b/>
                <w:bCs/>
                <w:u w:val="single"/>
              </w:rPr>
              <w:t>PLAYER SPONSOR*</w:t>
            </w:r>
          </w:p>
        </w:tc>
        <w:tc>
          <w:tcPr>
            <w:tcW w:w="1218" w:type="dxa"/>
            <w:tcBorders>
              <w:top w:val="single" w:color="FFFFFF" w:sz="8" w:space="0"/>
              <w:left w:val="single" w:color="FFFFFF" w:sz="8" w:space="0"/>
              <w:bottom w:val="single" w:color="FFFFFF" w:sz="24" w:space="0"/>
              <w:right w:val="single" w:color="FFFFFF" w:sz="8" w:space="0"/>
            </w:tcBorders>
            <w:shd w:val="clear" w:color="auto" w:fill="4F81BD"/>
            <w:vAlign w:val="center"/>
          </w:tcPr>
          <w:p w:rsidRPr="0015433A" w:rsidR="007B03E8" w:rsidP="004B1AD0" w:rsidRDefault="007B03E8" w14:paraId="62051E06" w14:textId="77777777">
            <w:pPr>
              <w:jc w:val="center"/>
              <w:rPr>
                <w:rFonts w:cstheme="minorHAnsi"/>
                <w:b/>
                <w:bCs/>
                <w:u w:val="single"/>
              </w:rPr>
            </w:pPr>
            <w:r w:rsidRPr="0015433A">
              <w:rPr>
                <w:rFonts w:cstheme="minorHAnsi"/>
                <w:b/>
                <w:bCs/>
                <w:u w:val="single"/>
              </w:rPr>
              <w:t>PREFERRED SUPPLIER</w:t>
            </w:r>
          </w:p>
        </w:tc>
        <w:tc>
          <w:tcPr>
            <w:tcW w:w="2004"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hideMark/>
          </w:tcPr>
          <w:p w:rsidRPr="0015433A" w:rsidR="007B03E8" w:rsidP="004B1AD0" w:rsidRDefault="007B03E8" w14:paraId="62051E07" w14:textId="77777777">
            <w:pPr>
              <w:jc w:val="center"/>
              <w:rPr>
                <w:rFonts w:cstheme="minorHAnsi"/>
              </w:rPr>
            </w:pPr>
            <w:r w:rsidRPr="0015433A">
              <w:rPr>
                <w:rFonts w:cstheme="minorHAnsi"/>
                <w:b/>
                <w:bCs/>
                <w:u w:val="single"/>
              </w:rPr>
              <w:t>OFFICIAL SUPPLIER/BRONZE</w:t>
            </w:r>
          </w:p>
        </w:tc>
        <w:tc>
          <w:tcPr>
            <w:tcW w:w="1559"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hideMark/>
          </w:tcPr>
          <w:p w:rsidRPr="0015433A" w:rsidR="007B03E8" w:rsidP="004B1AD0" w:rsidRDefault="007B03E8" w14:paraId="62051E08" w14:textId="77777777">
            <w:pPr>
              <w:jc w:val="center"/>
              <w:rPr>
                <w:rFonts w:cstheme="minorHAnsi"/>
              </w:rPr>
            </w:pPr>
            <w:r w:rsidRPr="0015433A">
              <w:rPr>
                <w:rFonts w:cstheme="minorHAnsi"/>
                <w:b/>
                <w:bCs/>
                <w:u w:val="single"/>
              </w:rPr>
              <w:t>SILVER</w:t>
            </w:r>
          </w:p>
        </w:tc>
        <w:tc>
          <w:tcPr>
            <w:tcW w:w="1701"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hideMark/>
          </w:tcPr>
          <w:p w:rsidRPr="0015433A" w:rsidR="007B03E8" w:rsidP="004B1AD0" w:rsidRDefault="007B03E8" w14:paraId="62051E09" w14:textId="77777777">
            <w:pPr>
              <w:jc w:val="center"/>
              <w:rPr>
                <w:rFonts w:cstheme="minorHAnsi"/>
              </w:rPr>
            </w:pPr>
            <w:r w:rsidRPr="0015433A">
              <w:rPr>
                <w:rFonts w:cstheme="minorHAnsi"/>
                <w:b/>
                <w:bCs/>
                <w:u w:val="single"/>
              </w:rPr>
              <w:t>GOLD</w:t>
            </w:r>
            <w:r w:rsidRPr="0015433A">
              <w:rPr>
                <w:rFonts w:cstheme="minorHAnsi"/>
                <w:b/>
                <w:bCs/>
              </w:rPr>
              <w:t xml:space="preserve"> (Major Sponsor)</w:t>
            </w:r>
          </w:p>
        </w:tc>
      </w:tr>
      <w:tr w:rsidRPr="0015433A" w:rsidR="007B03E8" w:rsidTr="00801D77" w14:paraId="62051E11" w14:textId="77777777">
        <w:trPr>
          <w:trHeight w:val="57"/>
        </w:trPr>
        <w:tc>
          <w:tcPr>
            <w:tcW w:w="2971" w:type="dxa"/>
            <w:tcBorders>
              <w:top w:val="single" w:color="FFFFFF" w:sz="24"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hideMark/>
          </w:tcPr>
          <w:p w:rsidRPr="0015433A" w:rsidR="007B03E8" w:rsidP="00801D77" w:rsidRDefault="007B03E8" w14:paraId="62051E0B" w14:textId="77777777">
            <w:pPr>
              <w:spacing w:after="0"/>
              <w:rPr>
                <w:rFonts w:cstheme="minorHAnsi"/>
              </w:rPr>
            </w:pPr>
            <w:r w:rsidRPr="0015433A">
              <w:rPr>
                <w:rFonts w:cstheme="minorHAnsi"/>
                <w:b/>
                <w:bCs/>
              </w:rPr>
              <w:t>Cost of Package</w:t>
            </w:r>
          </w:p>
        </w:tc>
        <w:tc>
          <w:tcPr>
            <w:tcW w:w="1179" w:type="dxa"/>
            <w:tcBorders>
              <w:top w:val="single" w:color="FFFFFF" w:sz="24"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0C" w14:textId="77777777">
            <w:pPr>
              <w:spacing w:after="0" w:line="240" w:lineRule="auto"/>
              <w:jc w:val="center"/>
              <w:rPr>
                <w:rFonts w:cstheme="minorHAnsi"/>
              </w:rPr>
            </w:pPr>
            <w:r w:rsidRPr="0015433A">
              <w:rPr>
                <w:rFonts w:cstheme="minorHAnsi"/>
              </w:rPr>
              <w:t>$100+</w:t>
            </w:r>
          </w:p>
        </w:tc>
        <w:tc>
          <w:tcPr>
            <w:tcW w:w="1218" w:type="dxa"/>
            <w:tcBorders>
              <w:top w:val="single" w:color="FFFFFF" w:sz="24"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0D" w14:textId="77777777">
            <w:pPr>
              <w:spacing w:after="0" w:line="240" w:lineRule="auto"/>
              <w:jc w:val="center"/>
              <w:rPr>
                <w:rFonts w:cstheme="minorHAnsi"/>
              </w:rPr>
            </w:pPr>
            <w:r w:rsidRPr="0015433A">
              <w:rPr>
                <w:rFonts w:cstheme="minorHAnsi"/>
              </w:rPr>
              <w:t>$100-$500</w:t>
            </w:r>
          </w:p>
        </w:tc>
        <w:tc>
          <w:tcPr>
            <w:tcW w:w="2004"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hideMark/>
          </w:tcPr>
          <w:p w:rsidRPr="0015433A" w:rsidR="007B03E8" w:rsidP="00801D77" w:rsidRDefault="007B03E8" w14:paraId="62051E0E" w14:textId="77777777">
            <w:pPr>
              <w:spacing w:after="0" w:line="240" w:lineRule="auto"/>
              <w:jc w:val="center"/>
              <w:rPr>
                <w:rFonts w:cstheme="minorHAnsi"/>
              </w:rPr>
            </w:pPr>
            <w:r w:rsidRPr="0015433A">
              <w:rPr>
                <w:rFonts w:cstheme="minorHAnsi"/>
              </w:rPr>
              <w:t>$500-$1000</w:t>
            </w:r>
          </w:p>
        </w:tc>
        <w:tc>
          <w:tcPr>
            <w:tcW w:w="1559"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hideMark/>
          </w:tcPr>
          <w:p w:rsidRPr="0015433A" w:rsidR="007B03E8" w:rsidP="00801D77" w:rsidRDefault="007B03E8" w14:paraId="62051E0F" w14:textId="77777777">
            <w:pPr>
              <w:spacing w:after="0" w:line="240" w:lineRule="auto"/>
              <w:jc w:val="center"/>
              <w:rPr>
                <w:rFonts w:cstheme="minorHAnsi"/>
              </w:rPr>
            </w:pPr>
            <w:r w:rsidRPr="0015433A">
              <w:rPr>
                <w:rFonts w:cstheme="minorHAnsi"/>
              </w:rPr>
              <w:t>$1000-$5000</w:t>
            </w:r>
          </w:p>
        </w:tc>
        <w:tc>
          <w:tcPr>
            <w:tcW w:w="1701"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hideMark/>
          </w:tcPr>
          <w:p w:rsidRPr="0015433A" w:rsidR="007B03E8" w:rsidP="00801D77" w:rsidRDefault="007B03E8" w14:paraId="62051E10" w14:textId="77777777">
            <w:pPr>
              <w:spacing w:after="0" w:line="240" w:lineRule="auto"/>
              <w:jc w:val="center"/>
              <w:rPr>
                <w:rFonts w:cstheme="minorHAnsi"/>
              </w:rPr>
            </w:pPr>
            <w:r w:rsidRPr="0015433A">
              <w:rPr>
                <w:rFonts w:cstheme="minorHAnsi"/>
              </w:rPr>
              <w:t>$5000 +</w:t>
            </w:r>
          </w:p>
        </w:tc>
      </w:tr>
      <w:tr w:rsidRPr="0015433A" w:rsidR="007B03E8" w:rsidTr="00801D77" w14:paraId="62051E18"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hideMark/>
          </w:tcPr>
          <w:p w:rsidRPr="0015433A" w:rsidR="007B03E8" w:rsidP="00801D77" w:rsidRDefault="007B03E8" w14:paraId="62051E12" w14:textId="77777777">
            <w:pPr>
              <w:spacing w:after="0"/>
              <w:rPr>
                <w:rFonts w:cstheme="minorHAnsi"/>
              </w:rPr>
            </w:pPr>
            <w:r w:rsidRPr="0015433A">
              <w:rPr>
                <w:rFonts w:cstheme="minorHAnsi"/>
                <w:b/>
                <w:bCs/>
              </w:rPr>
              <w:t>Duration of partnership</w:t>
            </w:r>
          </w:p>
        </w:tc>
        <w:tc>
          <w:tcPr>
            <w:tcW w:w="1179"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13" w14:textId="77777777">
            <w:pPr>
              <w:spacing w:after="0" w:line="240" w:lineRule="auto"/>
              <w:jc w:val="center"/>
              <w:rPr>
                <w:rFonts w:cstheme="minorHAnsi"/>
              </w:rPr>
            </w:pPr>
            <w:r w:rsidRPr="0015433A">
              <w:rPr>
                <w:rFonts w:cstheme="minorHAnsi"/>
              </w:rPr>
              <w:t>1 year</w:t>
            </w:r>
          </w:p>
        </w:tc>
        <w:tc>
          <w:tcPr>
            <w:tcW w:w="1218"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14" w14:textId="77777777">
            <w:pPr>
              <w:spacing w:after="0" w:line="240" w:lineRule="auto"/>
              <w:jc w:val="center"/>
              <w:rPr>
                <w:rFonts w:cstheme="minorHAnsi"/>
              </w:rPr>
            </w:pPr>
            <w:r w:rsidRPr="0015433A">
              <w:rPr>
                <w:rFonts w:cstheme="minorHAnsi"/>
              </w:rPr>
              <w:t>1 year</w:t>
            </w:r>
          </w:p>
        </w:tc>
        <w:tc>
          <w:tcPr>
            <w:tcW w:w="2004"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hideMark/>
          </w:tcPr>
          <w:p w:rsidRPr="0015433A" w:rsidR="007B03E8" w:rsidP="00801D77" w:rsidRDefault="007B03E8" w14:paraId="62051E15" w14:textId="77777777">
            <w:pPr>
              <w:spacing w:after="0" w:line="240" w:lineRule="auto"/>
              <w:jc w:val="center"/>
              <w:rPr>
                <w:rFonts w:cstheme="minorHAnsi"/>
              </w:rPr>
            </w:pPr>
            <w:r w:rsidRPr="0015433A">
              <w:rPr>
                <w:rFonts w:cstheme="minorHAnsi"/>
              </w:rPr>
              <w:t>1 year</w:t>
            </w:r>
          </w:p>
        </w:tc>
        <w:tc>
          <w:tcPr>
            <w:tcW w:w="155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hideMark/>
          </w:tcPr>
          <w:p w:rsidRPr="0015433A" w:rsidR="007B03E8" w:rsidP="00801D77" w:rsidRDefault="007B03E8" w14:paraId="62051E16" w14:textId="77777777">
            <w:pPr>
              <w:spacing w:after="0" w:line="240" w:lineRule="auto"/>
              <w:jc w:val="center"/>
              <w:rPr>
                <w:rFonts w:cstheme="minorHAnsi"/>
              </w:rPr>
            </w:pPr>
            <w:r w:rsidRPr="0015433A">
              <w:rPr>
                <w:rFonts w:cstheme="minorHAnsi"/>
              </w:rPr>
              <w:t>1 year</w:t>
            </w:r>
          </w:p>
        </w:tc>
        <w:tc>
          <w:tcPr>
            <w:tcW w:w="1701"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hideMark/>
          </w:tcPr>
          <w:p w:rsidRPr="0015433A" w:rsidR="007B03E8" w:rsidP="00801D77" w:rsidRDefault="007B03E8" w14:paraId="62051E17" w14:textId="77777777">
            <w:pPr>
              <w:spacing w:after="0" w:line="240" w:lineRule="auto"/>
              <w:jc w:val="center"/>
              <w:rPr>
                <w:rFonts w:cstheme="minorHAnsi"/>
              </w:rPr>
            </w:pPr>
            <w:r w:rsidRPr="0015433A">
              <w:rPr>
                <w:rFonts w:cstheme="minorHAnsi"/>
              </w:rPr>
              <w:t>2 years</w:t>
            </w:r>
          </w:p>
        </w:tc>
      </w:tr>
      <w:tr w:rsidRPr="0015433A" w:rsidR="007B03E8" w:rsidTr="00801D77" w14:paraId="62051E1F"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19" w14:textId="77777777">
            <w:pPr>
              <w:spacing w:after="0"/>
              <w:rPr>
                <w:rFonts w:cstheme="minorHAnsi"/>
                <w:b/>
                <w:bCs/>
              </w:rPr>
            </w:pPr>
            <w:r w:rsidRPr="0015433A">
              <w:rPr>
                <w:rFonts w:cstheme="minorHAnsi"/>
                <w:b/>
                <w:bCs/>
              </w:rPr>
              <w:t>Certificate of appreciation</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263D92" w:rsidRDefault="007B03E8" w14:paraId="62051E1A" w14:textId="77777777">
            <w:pPr>
              <w:pStyle w:val="ListParagraph"/>
              <w:numPr>
                <w:ilvl w:val="0"/>
                <w:numId w:val="14"/>
              </w:numPr>
              <w:spacing w:after="0" w:line="240" w:lineRule="auto"/>
              <w:ind w:left="284" w:firstLine="0"/>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263D92" w:rsidRDefault="007B03E8" w14:paraId="62051E1B" w14:textId="77777777">
            <w:pPr>
              <w:pStyle w:val="ListParagraph"/>
              <w:numPr>
                <w:ilvl w:val="0"/>
                <w:numId w:val="14"/>
              </w:numPr>
              <w:spacing w:after="0" w:line="240" w:lineRule="auto"/>
              <w:ind w:left="284" w:firstLine="0"/>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1C" w14:textId="77777777">
            <w:pPr>
              <w:pStyle w:val="ListParagraph"/>
              <w:numPr>
                <w:ilvl w:val="0"/>
                <w:numId w:val="14"/>
              </w:numPr>
              <w:spacing w:after="0" w:line="240" w:lineRule="auto"/>
              <w:ind w:left="284" w:firstLine="0"/>
              <w:jc w:val="center"/>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1D" w14:textId="77777777">
            <w:pPr>
              <w:pStyle w:val="ListParagraph"/>
              <w:numPr>
                <w:ilvl w:val="0"/>
                <w:numId w:val="14"/>
              </w:numPr>
              <w:spacing w:after="0" w:line="240" w:lineRule="auto"/>
              <w:ind w:left="284" w:firstLine="0"/>
              <w:jc w:val="center"/>
              <w:rPr>
                <w:rFonts w:cstheme="minorHAnsi"/>
              </w:rPr>
            </w:pP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1E" w14:textId="77777777">
            <w:pPr>
              <w:numPr>
                <w:ilvl w:val="0"/>
                <w:numId w:val="9"/>
              </w:numPr>
              <w:spacing w:after="0" w:line="240" w:lineRule="auto"/>
              <w:ind w:left="284" w:firstLine="0"/>
              <w:jc w:val="center"/>
              <w:rPr>
                <w:rFonts w:cstheme="minorHAnsi"/>
              </w:rPr>
            </w:pPr>
          </w:p>
        </w:tc>
      </w:tr>
      <w:tr w:rsidRPr="0015433A" w:rsidR="007B03E8" w:rsidTr="00801D77" w14:paraId="62051E26"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20" w14:textId="77777777">
            <w:pPr>
              <w:spacing w:after="0"/>
              <w:rPr>
                <w:rFonts w:cstheme="minorHAnsi"/>
                <w:b/>
                <w:bCs/>
              </w:rPr>
            </w:pPr>
            <w:r w:rsidRPr="0015433A">
              <w:rPr>
                <w:rFonts w:cstheme="minorHAnsi"/>
                <w:b/>
                <w:bCs/>
              </w:rPr>
              <w:t>Business cards/pamphlets in clubrooms</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263D92" w:rsidRDefault="007B03E8" w14:paraId="62051E21" w14:textId="77777777">
            <w:pPr>
              <w:pStyle w:val="ListParagraph"/>
              <w:numPr>
                <w:ilvl w:val="0"/>
                <w:numId w:val="14"/>
              </w:numPr>
              <w:spacing w:after="0" w:line="240" w:lineRule="auto"/>
              <w:ind w:left="284" w:firstLine="0"/>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263D92" w:rsidRDefault="007B03E8" w14:paraId="62051E22" w14:textId="77777777">
            <w:pPr>
              <w:pStyle w:val="ListParagraph"/>
              <w:numPr>
                <w:ilvl w:val="0"/>
                <w:numId w:val="14"/>
              </w:numPr>
              <w:spacing w:after="0" w:line="240" w:lineRule="auto"/>
              <w:ind w:left="284" w:firstLine="0"/>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23" w14:textId="77777777">
            <w:pPr>
              <w:pStyle w:val="ListParagraph"/>
              <w:numPr>
                <w:ilvl w:val="0"/>
                <w:numId w:val="14"/>
              </w:numPr>
              <w:spacing w:after="0" w:line="240" w:lineRule="auto"/>
              <w:ind w:left="284" w:firstLine="0"/>
              <w:jc w:val="center"/>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24" w14:textId="77777777">
            <w:pPr>
              <w:pStyle w:val="ListParagraph"/>
              <w:numPr>
                <w:ilvl w:val="0"/>
                <w:numId w:val="14"/>
              </w:numPr>
              <w:spacing w:after="0" w:line="240" w:lineRule="auto"/>
              <w:ind w:left="284" w:firstLine="0"/>
              <w:jc w:val="center"/>
              <w:rPr>
                <w:rFonts w:cstheme="minorHAnsi"/>
              </w:rPr>
            </w:pP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25" w14:textId="77777777">
            <w:pPr>
              <w:numPr>
                <w:ilvl w:val="0"/>
                <w:numId w:val="9"/>
              </w:numPr>
              <w:spacing w:after="0" w:line="240" w:lineRule="auto"/>
              <w:ind w:left="284" w:firstLine="0"/>
              <w:jc w:val="center"/>
              <w:rPr>
                <w:rFonts w:cstheme="minorHAnsi"/>
              </w:rPr>
            </w:pPr>
          </w:p>
        </w:tc>
      </w:tr>
      <w:tr w:rsidRPr="0015433A" w:rsidR="007B03E8" w:rsidTr="00801D77" w14:paraId="62051E2D"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hideMark/>
          </w:tcPr>
          <w:p w:rsidRPr="0015433A" w:rsidR="007B03E8" w:rsidP="00801D77" w:rsidRDefault="007B03E8" w14:paraId="62051E27" w14:textId="77777777">
            <w:pPr>
              <w:spacing w:after="0"/>
              <w:rPr>
                <w:rFonts w:cstheme="minorHAnsi"/>
                <w:b/>
              </w:rPr>
            </w:pPr>
            <w:r w:rsidRPr="0015433A">
              <w:rPr>
                <w:rFonts w:cstheme="minorHAnsi"/>
                <w:b/>
              </w:rPr>
              <w:t>Logo in clubrooms</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28" w14:textId="77777777">
            <w:pPr>
              <w:spacing w:after="0" w:line="240" w:lineRule="auto"/>
              <w:jc w:val="center"/>
              <w:rPr>
                <w:rFonts w:cstheme="minorHAnsi"/>
              </w:rPr>
            </w:pPr>
            <w:r w:rsidRPr="0015433A">
              <w:rPr>
                <w:rFonts w:cstheme="minorHAnsi"/>
              </w:rPr>
              <w:t>With player photo</w:t>
            </w: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29" w14:textId="77777777">
            <w:pPr>
              <w:spacing w:after="0" w:line="240" w:lineRule="auto"/>
              <w:jc w:val="center"/>
              <w:rPr>
                <w:rFonts w:cstheme="minorHAnsi"/>
              </w:rPr>
            </w:pPr>
            <w:r w:rsidRPr="0015433A">
              <w:rPr>
                <w:rFonts w:cstheme="minorHAnsi"/>
              </w:rPr>
              <w:t>Sponsor board</w:t>
            </w: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hideMark/>
          </w:tcPr>
          <w:p w:rsidRPr="0015433A" w:rsidR="007B03E8" w:rsidP="00801D77" w:rsidRDefault="007B03E8" w14:paraId="62051E2A" w14:textId="77777777">
            <w:pPr>
              <w:spacing w:after="0" w:line="240" w:lineRule="auto"/>
              <w:jc w:val="center"/>
              <w:rPr>
                <w:rFonts w:cstheme="minorHAnsi"/>
              </w:rPr>
            </w:pPr>
            <w:r w:rsidRPr="0015433A">
              <w:rPr>
                <w:rFonts w:cstheme="minorHAnsi"/>
              </w:rPr>
              <w:t>Sponsor board</w:t>
            </w: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hideMark/>
          </w:tcPr>
          <w:p w:rsidRPr="0015433A" w:rsidR="007B03E8" w:rsidP="00801D77" w:rsidRDefault="007B03E8" w14:paraId="62051E2B" w14:textId="77777777">
            <w:pPr>
              <w:spacing w:after="0" w:line="240" w:lineRule="auto"/>
              <w:jc w:val="center"/>
              <w:rPr>
                <w:rFonts w:cstheme="minorHAnsi"/>
              </w:rPr>
            </w:pPr>
            <w:r w:rsidRPr="0015433A">
              <w:rPr>
                <w:rFonts w:cstheme="minorHAnsi"/>
              </w:rPr>
              <w:t>Sponsor board</w:t>
            </w: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hideMark/>
          </w:tcPr>
          <w:p w:rsidRPr="0015433A" w:rsidR="007B03E8" w:rsidP="00263D92" w:rsidRDefault="007B03E8" w14:paraId="62051E2C" w14:textId="77777777">
            <w:pPr>
              <w:numPr>
                <w:ilvl w:val="0"/>
                <w:numId w:val="9"/>
              </w:numPr>
              <w:spacing w:after="0" w:line="240" w:lineRule="auto"/>
              <w:ind w:left="284" w:firstLine="0"/>
              <w:jc w:val="center"/>
              <w:rPr>
                <w:rFonts w:cstheme="minorHAnsi"/>
              </w:rPr>
            </w:pPr>
          </w:p>
        </w:tc>
      </w:tr>
      <w:tr w:rsidRPr="0015433A" w:rsidR="007B03E8" w:rsidTr="00801D77" w14:paraId="62051E34"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2E" w14:textId="77777777">
            <w:pPr>
              <w:spacing w:after="0"/>
              <w:rPr>
                <w:rFonts w:cstheme="minorHAnsi"/>
                <w:b/>
                <w:bCs/>
              </w:rPr>
            </w:pPr>
            <w:r w:rsidRPr="0015433A">
              <w:rPr>
                <w:rFonts w:cstheme="minorHAnsi"/>
                <w:b/>
                <w:bCs/>
              </w:rPr>
              <w:t>Logo on website</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2F"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30" w14:textId="77777777">
            <w:pPr>
              <w:spacing w:after="0" w:line="240" w:lineRule="auto"/>
              <w:jc w:val="center"/>
              <w:rPr>
                <w:rFonts w:cstheme="minorHAnsi"/>
              </w:rPr>
            </w:pPr>
            <w:r w:rsidRPr="0015433A">
              <w:rPr>
                <w:rFonts w:cstheme="minorHAnsi"/>
              </w:rPr>
              <w:t>Business Logo</w:t>
            </w: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31" w14:textId="77777777">
            <w:pPr>
              <w:spacing w:after="0" w:line="240" w:lineRule="auto"/>
              <w:jc w:val="center"/>
              <w:rPr>
                <w:rFonts w:cstheme="minorHAnsi"/>
              </w:rPr>
            </w:pPr>
            <w:r w:rsidRPr="0015433A">
              <w:rPr>
                <w:rFonts w:cstheme="minorHAnsi"/>
              </w:rPr>
              <w:t>Business Logo</w:t>
            </w: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32" w14:textId="77777777">
            <w:pPr>
              <w:spacing w:after="0" w:line="240" w:lineRule="auto"/>
              <w:jc w:val="center"/>
              <w:rPr>
                <w:rFonts w:cstheme="minorHAnsi"/>
              </w:rPr>
            </w:pPr>
            <w:r w:rsidRPr="0015433A">
              <w:rPr>
                <w:rFonts w:cstheme="minorHAnsi"/>
              </w:rPr>
              <w:t>Business Logo</w:t>
            </w: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33" w14:textId="77777777">
            <w:pPr>
              <w:spacing w:after="0" w:line="240" w:lineRule="auto"/>
              <w:jc w:val="center"/>
              <w:rPr>
                <w:rFonts w:cstheme="minorHAnsi"/>
              </w:rPr>
            </w:pPr>
            <w:r w:rsidRPr="0015433A">
              <w:rPr>
                <w:rFonts w:cstheme="minorHAnsi"/>
              </w:rPr>
              <w:t>Business Logo + weblink</w:t>
            </w:r>
          </w:p>
        </w:tc>
      </w:tr>
      <w:tr w:rsidRPr="0015433A" w:rsidR="007B03E8" w:rsidTr="00801D77" w14:paraId="62051E3B"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hideMark/>
          </w:tcPr>
          <w:p w:rsidRPr="0015433A" w:rsidR="007B03E8" w:rsidP="00801D77" w:rsidRDefault="007B03E8" w14:paraId="62051E35" w14:textId="77777777">
            <w:pPr>
              <w:spacing w:after="0"/>
              <w:rPr>
                <w:rFonts w:cstheme="minorHAnsi"/>
                <w:b/>
              </w:rPr>
            </w:pPr>
            <w:r w:rsidRPr="0015433A">
              <w:rPr>
                <w:rFonts w:cstheme="minorHAnsi"/>
                <w:b/>
              </w:rPr>
              <w:t>Logo on annual report</w:t>
            </w:r>
          </w:p>
        </w:tc>
        <w:tc>
          <w:tcPr>
            <w:tcW w:w="1179"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36"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263D92" w:rsidRDefault="007B03E8" w14:paraId="62051E37" w14:textId="77777777">
            <w:pPr>
              <w:pStyle w:val="ListParagraph"/>
              <w:numPr>
                <w:ilvl w:val="0"/>
                <w:numId w:val="14"/>
              </w:numPr>
              <w:spacing w:after="0" w:line="240" w:lineRule="auto"/>
              <w:ind w:left="284" w:firstLine="0"/>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hideMark/>
          </w:tcPr>
          <w:p w:rsidRPr="0015433A" w:rsidR="007B03E8" w:rsidP="00263D92" w:rsidRDefault="007B03E8" w14:paraId="62051E38" w14:textId="77777777">
            <w:pPr>
              <w:pStyle w:val="ListParagraph"/>
              <w:numPr>
                <w:ilvl w:val="0"/>
                <w:numId w:val="14"/>
              </w:numPr>
              <w:spacing w:after="0" w:line="240" w:lineRule="auto"/>
              <w:ind w:left="284" w:firstLine="0"/>
              <w:jc w:val="center"/>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hideMark/>
          </w:tcPr>
          <w:p w:rsidRPr="0015433A" w:rsidR="007B03E8" w:rsidP="00263D92" w:rsidRDefault="007B03E8" w14:paraId="62051E39" w14:textId="77777777">
            <w:pPr>
              <w:pStyle w:val="ListParagraph"/>
              <w:numPr>
                <w:ilvl w:val="0"/>
                <w:numId w:val="14"/>
              </w:numPr>
              <w:spacing w:after="0" w:line="240" w:lineRule="auto"/>
              <w:ind w:left="284" w:firstLine="0"/>
              <w:jc w:val="center"/>
              <w:rPr>
                <w:rFonts w:cstheme="minorHAnsi"/>
              </w:rPr>
            </w:pPr>
          </w:p>
        </w:tc>
        <w:tc>
          <w:tcPr>
            <w:tcW w:w="1701"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hideMark/>
          </w:tcPr>
          <w:p w:rsidRPr="0015433A" w:rsidR="007B03E8" w:rsidP="00263D92" w:rsidRDefault="007B03E8" w14:paraId="62051E3A" w14:textId="77777777">
            <w:pPr>
              <w:numPr>
                <w:ilvl w:val="0"/>
                <w:numId w:val="10"/>
              </w:numPr>
              <w:spacing w:after="0" w:line="240" w:lineRule="auto"/>
              <w:ind w:left="284" w:firstLine="0"/>
              <w:jc w:val="center"/>
              <w:rPr>
                <w:rFonts w:cstheme="minorHAnsi"/>
              </w:rPr>
            </w:pPr>
          </w:p>
        </w:tc>
      </w:tr>
      <w:tr w:rsidRPr="0015433A" w:rsidR="007B03E8" w:rsidTr="00801D77" w14:paraId="62051E42"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3C" w14:textId="77777777">
            <w:pPr>
              <w:spacing w:after="0"/>
              <w:rPr>
                <w:rFonts w:cstheme="minorHAnsi"/>
                <w:b/>
                <w:bCs/>
              </w:rPr>
            </w:pPr>
            <w:r w:rsidRPr="0015433A">
              <w:rPr>
                <w:rFonts w:cstheme="minorHAnsi"/>
                <w:b/>
                <w:bCs/>
              </w:rPr>
              <w:t>Newsletter presence</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3D"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3E" w14:textId="77777777">
            <w:pPr>
              <w:spacing w:after="0" w:line="240" w:lineRule="auto"/>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3F" w14:textId="77777777">
            <w:pPr>
              <w:spacing w:after="0" w:line="240" w:lineRule="auto"/>
              <w:jc w:val="center"/>
              <w:rPr>
                <w:rFonts w:cstheme="minorHAnsi"/>
              </w:rPr>
            </w:pPr>
            <w:r w:rsidRPr="0015433A">
              <w:rPr>
                <w:rFonts w:cstheme="minorHAnsi"/>
              </w:rPr>
              <w:t>Logo</w:t>
            </w: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40" w14:textId="77777777">
            <w:pPr>
              <w:spacing w:after="0" w:line="240" w:lineRule="auto"/>
              <w:jc w:val="center"/>
              <w:rPr>
                <w:rFonts w:cstheme="minorHAnsi"/>
              </w:rPr>
            </w:pPr>
            <w:r w:rsidRPr="0015433A">
              <w:rPr>
                <w:rFonts w:cstheme="minorHAnsi"/>
              </w:rPr>
              <w:t>Logo</w:t>
            </w: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41" w14:textId="77777777">
            <w:pPr>
              <w:spacing w:after="0" w:line="240" w:lineRule="auto"/>
              <w:jc w:val="center"/>
              <w:rPr>
                <w:rFonts w:cstheme="minorHAnsi"/>
              </w:rPr>
            </w:pPr>
            <w:r w:rsidRPr="0015433A">
              <w:rPr>
                <w:rFonts w:cstheme="minorHAnsi"/>
              </w:rPr>
              <w:t>Logo + 1 article</w:t>
            </w:r>
          </w:p>
        </w:tc>
      </w:tr>
      <w:tr w:rsidRPr="0015433A" w:rsidR="007B03E8" w:rsidTr="00801D77" w14:paraId="62051E49"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43" w14:textId="77777777">
            <w:pPr>
              <w:spacing w:after="0"/>
              <w:rPr>
                <w:rFonts w:cstheme="minorHAnsi"/>
              </w:rPr>
            </w:pPr>
            <w:r w:rsidRPr="0015433A">
              <w:rPr>
                <w:rFonts w:cstheme="minorHAnsi"/>
                <w:b/>
                <w:bCs/>
              </w:rPr>
              <w:t>Facebook “Like” of your page (if one exists)</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44"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263D92" w:rsidRDefault="007B03E8" w14:paraId="62051E45" w14:textId="77777777">
            <w:pPr>
              <w:pStyle w:val="ListParagraph"/>
              <w:numPr>
                <w:ilvl w:val="0"/>
                <w:numId w:val="15"/>
              </w:numPr>
              <w:spacing w:after="0" w:line="240" w:lineRule="auto"/>
              <w:ind w:left="284" w:firstLine="0"/>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46" w14:textId="77777777">
            <w:pPr>
              <w:numPr>
                <w:ilvl w:val="0"/>
                <w:numId w:val="13"/>
              </w:numPr>
              <w:spacing w:after="0" w:line="240" w:lineRule="auto"/>
              <w:ind w:left="284" w:firstLine="0"/>
              <w:jc w:val="center"/>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47" w14:textId="77777777">
            <w:pPr>
              <w:numPr>
                <w:ilvl w:val="0"/>
                <w:numId w:val="13"/>
              </w:numPr>
              <w:spacing w:after="0" w:line="240" w:lineRule="auto"/>
              <w:ind w:left="284" w:firstLine="0"/>
              <w:jc w:val="center"/>
              <w:rPr>
                <w:rFonts w:cstheme="minorHAnsi"/>
              </w:rPr>
            </w:pP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48" w14:textId="77777777">
            <w:pPr>
              <w:numPr>
                <w:ilvl w:val="0"/>
                <w:numId w:val="13"/>
              </w:numPr>
              <w:spacing w:after="0" w:line="240" w:lineRule="auto"/>
              <w:ind w:left="284" w:firstLine="0"/>
              <w:jc w:val="center"/>
              <w:rPr>
                <w:rFonts w:cstheme="minorHAnsi"/>
              </w:rPr>
            </w:pPr>
          </w:p>
        </w:tc>
      </w:tr>
      <w:tr w:rsidRPr="0015433A" w:rsidR="007B03E8" w:rsidTr="00801D77" w14:paraId="62051E50"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4A" w14:textId="77777777">
            <w:pPr>
              <w:spacing w:after="0"/>
              <w:rPr>
                <w:rFonts w:cstheme="minorHAnsi"/>
              </w:rPr>
            </w:pPr>
            <w:r w:rsidRPr="0015433A">
              <w:rPr>
                <w:rFonts w:cstheme="minorHAnsi"/>
                <w:b/>
                <w:bCs/>
              </w:rPr>
              <w:t>Facebook – post with links to your website/Facebook page</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4B"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4C" w14:textId="77777777">
            <w:pPr>
              <w:spacing w:after="0" w:line="240" w:lineRule="auto"/>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4D" w14:textId="77777777">
            <w:pPr>
              <w:spacing w:after="0" w:line="240" w:lineRule="auto"/>
              <w:jc w:val="center"/>
              <w:rPr>
                <w:rFonts w:cstheme="minorHAnsi"/>
              </w:rPr>
            </w:pPr>
            <w:r w:rsidRPr="0015433A">
              <w:rPr>
                <w:rFonts w:cstheme="minorHAnsi"/>
              </w:rPr>
              <w:t>1 per season</w:t>
            </w: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4E" w14:textId="77777777">
            <w:pPr>
              <w:spacing w:after="0" w:line="240" w:lineRule="auto"/>
              <w:jc w:val="center"/>
              <w:rPr>
                <w:rFonts w:cstheme="minorHAnsi"/>
              </w:rPr>
            </w:pPr>
            <w:r w:rsidRPr="0015433A">
              <w:rPr>
                <w:rFonts w:cstheme="minorHAnsi"/>
              </w:rPr>
              <w:t>2 per season</w:t>
            </w: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4F" w14:textId="77777777">
            <w:pPr>
              <w:spacing w:after="0" w:line="240" w:lineRule="auto"/>
              <w:jc w:val="center"/>
              <w:rPr>
                <w:rFonts w:cstheme="minorHAnsi"/>
              </w:rPr>
            </w:pPr>
            <w:r w:rsidRPr="0015433A">
              <w:rPr>
                <w:rFonts w:cstheme="minorHAnsi"/>
              </w:rPr>
              <w:t>4 per season</w:t>
            </w:r>
          </w:p>
        </w:tc>
      </w:tr>
      <w:tr w:rsidRPr="0015433A" w:rsidR="007B03E8" w:rsidTr="00801D77" w14:paraId="62051E57"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51" w14:textId="77777777">
            <w:pPr>
              <w:spacing w:after="0"/>
              <w:rPr>
                <w:rFonts w:cstheme="minorHAnsi"/>
              </w:rPr>
            </w:pPr>
            <w:r w:rsidRPr="0015433A">
              <w:rPr>
                <w:rFonts w:cstheme="minorHAnsi"/>
                <w:b/>
                <w:bCs/>
              </w:rPr>
              <w:t>Twitter feed – links to your twitter/website</w:t>
            </w:r>
          </w:p>
        </w:tc>
        <w:tc>
          <w:tcPr>
            <w:tcW w:w="1179"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52" w14:textId="77777777">
            <w:pPr>
              <w:spacing w:after="0"/>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53" w14:textId="77777777">
            <w:pPr>
              <w:spacing w:after="0"/>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54" w14:textId="77777777">
            <w:pPr>
              <w:spacing w:after="0"/>
              <w:jc w:val="center"/>
              <w:rPr>
                <w:rFonts w:cstheme="minorHAnsi"/>
              </w:rPr>
            </w:pPr>
            <w:r w:rsidRPr="0015433A">
              <w:rPr>
                <w:rFonts w:cstheme="minorHAnsi"/>
              </w:rPr>
              <w:t>1 per season</w:t>
            </w:r>
          </w:p>
        </w:tc>
        <w:tc>
          <w:tcPr>
            <w:tcW w:w="155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55" w14:textId="77777777">
            <w:pPr>
              <w:spacing w:after="0"/>
              <w:jc w:val="center"/>
              <w:rPr>
                <w:rFonts w:cstheme="minorHAnsi"/>
              </w:rPr>
            </w:pPr>
            <w:r w:rsidRPr="0015433A">
              <w:rPr>
                <w:rFonts w:cstheme="minorHAnsi"/>
              </w:rPr>
              <w:t>2 per season</w:t>
            </w:r>
          </w:p>
        </w:tc>
        <w:tc>
          <w:tcPr>
            <w:tcW w:w="1701"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56" w14:textId="77777777">
            <w:pPr>
              <w:spacing w:after="0"/>
              <w:jc w:val="center"/>
              <w:rPr>
                <w:rFonts w:cstheme="minorHAnsi"/>
              </w:rPr>
            </w:pPr>
            <w:r w:rsidRPr="0015433A">
              <w:rPr>
                <w:rFonts w:cstheme="minorHAnsi"/>
              </w:rPr>
              <w:t>4 per season</w:t>
            </w:r>
          </w:p>
        </w:tc>
      </w:tr>
      <w:tr w:rsidRPr="0015433A" w:rsidR="007B03E8" w:rsidTr="00801D77" w14:paraId="62051E5E"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58" w14:textId="77777777">
            <w:pPr>
              <w:spacing w:after="0"/>
              <w:rPr>
                <w:rFonts w:cstheme="minorHAnsi"/>
                <w:b/>
              </w:rPr>
            </w:pPr>
            <w:r w:rsidRPr="0015433A">
              <w:rPr>
                <w:rFonts w:cstheme="minorHAnsi"/>
                <w:b/>
              </w:rPr>
              <w:t>Presentation night</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59"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5A" w14:textId="77777777">
            <w:pPr>
              <w:spacing w:after="0" w:line="240" w:lineRule="auto"/>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5B" w14:textId="77777777">
            <w:pPr>
              <w:spacing w:after="0" w:line="240" w:lineRule="auto"/>
              <w:jc w:val="center"/>
              <w:rPr>
                <w:rFonts w:cstheme="minorHAnsi"/>
              </w:rPr>
            </w:pPr>
            <w:r w:rsidRPr="0015433A">
              <w:rPr>
                <w:rFonts w:cstheme="minorHAnsi"/>
              </w:rPr>
              <w:t>2 invitations</w:t>
            </w: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5C" w14:textId="77777777">
            <w:pPr>
              <w:spacing w:after="0" w:line="240" w:lineRule="auto"/>
              <w:jc w:val="center"/>
              <w:rPr>
                <w:rFonts w:cstheme="minorHAnsi"/>
              </w:rPr>
            </w:pPr>
            <w:r w:rsidRPr="0015433A">
              <w:rPr>
                <w:rFonts w:cstheme="minorHAnsi"/>
              </w:rPr>
              <w:t>4 invitations</w:t>
            </w: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5D" w14:textId="77777777">
            <w:pPr>
              <w:spacing w:after="0" w:line="240" w:lineRule="auto"/>
              <w:jc w:val="center"/>
              <w:rPr>
                <w:rFonts w:cstheme="minorHAnsi"/>
              </w:rPr>
            </w:pPr>
            <w:r w:rsidRPr="0015433A">
              <w:rPr>
                <w:rFonts w:cstheme="minorHAnsi"/>
              </w:rPr>
              <w:t xml:space="preserve">8 invitations + presentation of </w:t>
            </w:r>
            <w:r w:rsidRPr="0015433A">
              <w:rPr>
                <w:rFonts w:cstheme="minorHAnsi"/>
              </w:rPr>
              <w:lastRenderedPageBreak/>
              <w:t>an award</w:t>
            </w:r>
          </w:p>
        </w:tc>
      </w:tr>
      <w:tr w:rsidRPr="0015433A" w:rsidR="007B03E8" w:rsidTr="00801D77" w14:paraId="62051E65"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5F" w14:textId="77777777">
            <w:pPr>
              <w:spacing w:after="0"/>
              <w:rPr>
                <w:rFonts w:cstheme="minorHAnsi"/>
              </w:rPr>
            </w:pPr>
            <w:r w:rsidRPr="0015433A">
              <w:rPr>
                <w:rFonts w:cstheme="minorHAnsi"/>
                <w:b/>
                <w:bCs/>
              </w:rPr>
              <w:lastRenderedPageBreak/>
              <w:t>Email – forward promotional emails to members</w:t>
            </w:r>
          </w:p>
        </w:tc>
        <w:tc>
          <w:tcPr>
            <w:tcW w:w="1179"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60" w14:textId="77777777">
            <w:pPr>
              <w:spacing w:after="0"/>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61" w14:textId="77777777">
            <w:pPr>
              <w:spacing w:after="0"/>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62" w14:textId="77777777">
            <w:pPr>
              <w:spacing w:after="0"/>
              <w:jc w:val="center"/>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63" w14:textId="77777777">
            <w:pPr>
              <w:spacing w:after="0"/>
              <w:jc w:val="center"/>
              <w:rPr>
                <w:rFonts w:cstheme="minorHAnsi"/>
              </w:rPr>
            </w:pPr>
            <w:r w:rsidRPr="0015433A">
              <w:rPr>
                <w:rFonts w:cstheme="minorHAnsi"/>
              </w:rPr>
              <w:t>1 per season</w:t>
            </w:r>
          </w:p>
        </w:tc>
        <w:tc>
          <w:tcPr>
            <w:tcW w:w="1701"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64" w14:textId="77777777">
            <w:pPr>
              <w:spacing w:after="0"/>
              <w:jc w:val="center"/>
              <w:rPr>
                <w:rFonts w:cstheme="minorHAnsi"/>
              </w:rPr>
            </w:pPr>
            <w:r w:rsidRPr="0015433A">
              <w:rPr>
                <w:rFonts w:cstheme="minorHAnsi"/>
              </w:rPr>
              <w:t>2 per season</w:t>
            </w:r>
          </w:p>
        </w:tc>
      </w:tr>
      <w:tr w:rsidRPr="0015433A" w:rsidR="007B03E8" w:rsidTr="00801D77" w14:paraId="62051E6C"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66" w14:textId="77777777">
            <w:pPr>
              <w:spacing w:after="0"/>
              <w:rPr>
                <w:rFonts w:cstheme="minorHAnsi"/>
                <w:b/>
                <w:bCs/>
              </w:rPr>
            </w:pPr>
            <w:r w:rsidRPr="0015433A">
              <w:rPr>
                <w:rFonts w:cstheme="minorHAnsi"/>
                <w:b/>
                <w:bCs/>
              </w:rPr>
              <w:t>Social membership</w:t>
            </w:r>
          </w:p>
        </w:tc>
        <w:tc>
          <w:tcPr>
            <w:tcW w:w="1179"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67"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68" w14:textId="77777777">
            <w:pPr>
              <w:spacing w:after="0" w:line="240" w:lineRule="auto"/>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69" w14:textId="77777777">
            <w:pPr>
              <w:spacing w:after="0" w:line="240" w:lineRule="auto"/>
              <w:jc w:val="center"/>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6A" w14:textId="77777777">
            <w:pPr>
              <w:spacing w:after="0" w:line="240" w:lineRule="auto"/>
              <w:jc w:val="center"/>
              <w:rPr>
                <w:rFonts w:cstheme="minorHAnsi"/>
              </w:rPr>
            </w:pPr>
            <w:r w:rsidRPr="0015433A">
              <w:rPr>
                <w:rFonts w:cstheme="minorHAnsi"/>
              </w:rPr>
              <w:t>2 per season</w:t>
            </w:r>
          </w:p>
        </w:tc>
        <w:tc>
          <w:tcPr>
            <w:tcW w:w="1701"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6B" w14:textId="77777777">
            <w:pPr>
              <w:spacing w:after="0" w:line="240" w:lineRule="auto"/>
              <w:jc w:val="center"/>
              <w:rPr>
                <w:rFonts w:cstheme="minorHAnsi"/>
              </w:rPr>
            </w:pPr>
            <w:r w:rsidRPr="0015433A">
              <w:rPr>
                <w:rFonts w:cstheme="minorHAnsi"/>
              </w:rPr>
              <w:t>4 per season</w:t>
            </w:r>
          </w:p>
        </w:tc>
      </w:tr>
      <w:tr w:rsidRPr="0015433A" w:rsidR="007B03E8" w:rsidTr="00801D77" w14:paraId="62051E73"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6D" w14:textId="77777777">
            <w:pPr>
              <w:spacing w:after="0"/>
              <w:rPr>
                <w:rFonts w:cstheme="minorHAnsi"/>
              </w:rPr>
            </w:pPr>
            <w:r w:rsidRPr="0015433A">
              <w:rPr>
                <w:rFonts w:cstheme="minorHAnsi"/>
                <w:b/>
                <w:bCs/>
              </w:rPr>
              <w:t>Game Day on-field signage</w:t>
            </w:r>
          </w:p>
        </w:tc>
        <w:tc>
          <w:tcPr>
            <w:tcW w:w="1179"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6E"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E9EDF4"/>
            <w:vAlign w:val="center"/>
          </w:tcPr>
          <w:p w:rsidRPr="0015433A" w:rsidR="007B03E8" w:rsidP="00801D77" w:rsidRDefault="007B03E8" w14:paraId="62051E6F" w14:textId="77777777">
            <w:pPr>
              <w:spacing w:after="0" w:line="240" w:lineRule="auto"/>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801D77" w:rsidRDefault="007B03E8" w14:paraId="62051E70" w14:textId="77777777">
            <w:pPr>
              <w:spacing w:after="0" w:line="240" w:lineRule="auto"/>
              <w:jc w:val="center"/>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263D92" w:rsidRDefault="007B03E8" w14:paraId="62051E71" w14:textId="77777777">
            <w:pPr>
              <w:numPr>
                <w:ilvl w:val="0"/>
                <w:numId w:val="11"/>
              </w:numPr>
              <w:spacing w:after="0" w:line="240" w:lineRule="auto"/>
              <w:ind w:left="284" w:firstLine="0"/>
              <w:jc w:val="center"/>
              <w:rPr>
                <w:rFonts w:cstheme="minorHAnsi"/>
              </w:rPr>
            </w:pPr>
          </w:p>
        </w:tc>
        <w:tc>
          <w:tcPr>
            <w:tcW w:w="1701"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rsidRPr="0015433A" w:rsidR="007B03E8" w:rsidP="00263D92" w:rsidRDefault="007B03E8" w14:paraId="62051E72" w14:textId="77777777">
            <w:pPr>
              <w:numPr>
                <w:ilvl w:val="0"/>
                <w:numId w:val="11"/>
              </w:numPr>
              <w:spacing w:after="0" w:line="240" w:lineRule="auto"/>
              <w:ind w:left="284" w:firstLine="0"/>
              <w:jc w:val="center"/>
              <w:rPr>
                <w:rFonts w:cstheme="minorHAnsi"/>
              </w:rPr>
            </w:pPr>
          </w:p>
        </w:tc>
      </w:tr>
      <w:tr w:rsidRPr="0015433A" w:rsidR="007B03E8" w:rsidTr="00801D77" w14:paraId="62051E7A"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74" w14:textId="77777777">
            <w:pPr>
              <w:spacing w:after="0"/>
              <w:rPr>
                <w:rFonts w:cstheme="minorHAnsi"/>
              </w:rPr>
            </w:pPr>
            <w:r w:rsidRPr="0015433A">
              <w:rPr>
                <w:rFonts w:cstheme="minorHAnsi"/>
                <w:b/>
                <w:bCs/>
              </w:rPr>
              <w:t>Logo on Match Day Shirt</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75"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76" w14:textId="77777777">
            <w:pPr>
              <w:spacing w:after="0" w:line="240" w:lineRule="auto"/>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77" w14:textId="77777777">
            <w:pPr>
              <w:spacing w:after="0" w:line="240" w:lineRule="auto"/>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78" w14:textId="77777777">
            <w:pPr>
              <w:spacing w:after="0" w:line="240" w:lineRule="auto"/>
              <w:ind w:left="284"/>
              <w:rPr>
                <w:rFonts w:cstheme="minorHAnsi"/>
              </w:rPr>
            </w:pP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79" w14:textId="77777777">
            <w:pPr>
              <w:numPr>
                <w:ilvl w:val="0"/>
                <w:numId w:val="12"/>
              </w:numPr>
              <w:spacing w:after="0" w:line="240" w:lineRule="auto"/>
              <w:ind w:left="284" w:firstLine="0"/>
              <w:jc w:val="center"/>
              <w:rPr>
                <w:rFonts w:cstheme="minorHAnsi"/>
              </w:rPr>
            </w:pPr>
          </w:p>
        </w:tc>
      </w:tr>
      <w:tr w:rsidRPr="0015433A" w:rsidR="007B03E8" w:rsidTr="00801D77" w14:paraId="62051E81" w14:textId="77777777">
        <w:trPr>
          <w:trHeight w:val="57"/>
        </w:trPr>
        <w:tc>
          <w:tcPr>
            <w:tcW w:w="2971"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rsidRPr="0015433A" w:rsidR="007B03E8" w:rsidP="00801D77" w:rsidRDefault="007B03E8" w14:paraId="62051E7B" w14:textId="77777777">
            <w:pPr>
              <w:spacing w:after="0"/>
              <w:rPr>
                <w:rFonts w:cstheme="minorHAnsi"/>
                <w:b/>
                <w:bCs/>
              </w:rPr>
            </w:pPr>
            <w:r w:rsidRPr="0015433A">
              <w:rPr>
                <w:rFonts w:cstheme="minorHAnsi"/>
                <w:b/>
                <w:bCs/>
              </w:rPr>
              <w:t>Opportunity to speak to members at a club dinner</w:t>
            </w:r>
          </w:p>
        </w:tc>
        <w:tc>
          <w:tcPr>
            <w:tcW w:w="1179"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7C" w14:textId="77777777">
            <w:pPr>
              <w:spacing w:after="0" w:line="240" w:lineRule="auto"/>
              <w:jc w:val="center"/>
              <w:rPr>
                <w:rFonts w:cstheme="minorHAnsi"/>
              </w:rPr>
            </w:pPr>
          </w:p>
        </w:tc>
        <w:tc>
          <w:tcPr>
            <w:tcW w:w="1218" w:type="dxa"/>
            <w:tcBorders>
              <w:top w:val="single" w:color="FFFFFF" w:sz="8" w:space="0"/>
              <w:left w:val="single" w:color="FFFFFF" w:sz="8" w:space="0"/>
              <w:bottom w:val="single" w:color="FFFFFF" w:sz="8" w:space="0"/>
              <w:right w:val="single" w:color="FFFFFF" w:sz="8" w:space="0"/>
            </w:tcBorders>
            <w:shd w:val="clear" w:color="auto" w:fill="D0D8E8"/>
            <w:vAlign w:val="center"/>
          </w:tcPr>
          <w:p w:rsidRPr="0015433A" w:rsidR="007B03E8" w:rsidP="00801D77" w:rsidRDefault="007B03E8" w14:paraId="62051E7D" w14:textId="77777777">
            <w:pPr>
              <w:spacing w:after="0" w:line="240" w:lineRule="auto"/>
              <w:jc w:val="center"/>
              <w:rPr>
                <w:rFonts w:cstheme="minorHAnsi"/>
              </w:rPr>
            </w:pPr>
          </w:p>
        </w:tc>
        <w:tc>
          <w:tcPr>
            <w:tcW w:w="200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801D77" w:rsidRDefault="007B03E8" w14:paraId="62051E7E" w14:textId="77777777">
            <w:pPr>
              <w:spacing w:after="0" w:line="240" w:lineRule="auto"/>
              <w:rPr>
                <w:rFonts w:cstheme="minorHAnsi"/>
              </w:rPr>
            </w:pPr>
          </w:p>
        </w:tc>
        <w:tc>
          <w:tcPr>
            <w:tcW w:w="155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7F" w14:textId="77777777">
            <w:pPr>
              <w:spacing w:after="0" w:line="240" w:lineRule="auto"/>
              <w:ind w:left="284"/>
              <w:rPr>
                <w:rFonts w:cstheme="minorHAnsi"/>
              </w:rPr>
            </w:pPr>
          </w:p>
        </w:tc>
        <w:tc>
          <w:tcPr>
            <w:tcW w:w="1701"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rsidRPr="0015433A" w:rsidR="007B03E8" w:rsidP="00263D92" w:rsidRDefault="007B03E8" w14:paraId="62051E80" w14:textId="77777777">
            <w:pPr>
              <w:numPr>
                <w:ilvl w:val="0"/>
                <w:numId w:val="12"/>
              </w:numPr>
              <w:spacing w:after="0" w:line="240" w:lineRule="auto"/>
              <w:ind w:left="284" w:firstLine="0"/>
              <w:jc w:val="center"/>
              <w:rPr>
                <w:rFonts w:cstheme="minorHAnsi"/>
              </w:rPr>
            </w:pPr>
          </w:p>
        </w:tc>
      </w:tr>
    </w:tbl>
    <w:p w:rsidRPr="0015433A" w:rsidR="007B03E8" w:rsidP="007B03E8" w:rsidRDefault="007B03E8" w14:paraId="62051E82" w14:textId="77777777">
      <w:pPr>
        <w:rPr>
          <w:rFonts w:cstheme="minorHAnsi"/>
        </w:rPr>
      </w:pPr>
    </w:p>
    <w:p w:rsidR="007B03E8" w:rsidP="3C3CFD43" w:rsidRDefault="00123C6E" w14:paraId="62051E83" w14:textId="16D27313" w14:noSpellErr="1">
      <w:pPr>
        <w:pStyle w:val="Heading2"/>
        <w:rPr>
          <w:rFonts w:cs="Calibri" w:cstheme="minorAscii"/>
        </w:rPr>
      </w:pPr>
      <w:r w:rsidR="00123C6E">
        <w:rPr/>
        <w:t>Other potential offerings</w:t>
      </w:r>
    </w:p>
    <w:p w:rsidR="00123C6E" w:rsidP="00123C6E" w:rsidRDefault="00123C6E" w14:paraId="22955BFF" w14:textId="0191A31F">
      <w:pPr>
        <w:pStyle w:val="ListParagraph"/>
        <w:numPr>
          <w:ilvl w:val="0"/>
          <w:numId w:val="26"/>
        </w:numPr>
        <w:rPr>
          <w:rFonts w:cstheme="minorHAnsi"/>
        </w:rPr>
      </w:pPr>
      <w:r>
        <w:rPr>
          <w:rFonts w:cstheme="minorHAnsi"/>
        </w:rPr>
        <w:t>Recorded interviews on website/social media/podcast</w:t>
      </w:r>
      <w:r w:rsidR="001337C4">
        <w:rPr>
          <w:rFonts w:cstheme="minorHAnsi"/>
        </w:rPr>
        <w:t>/radio</w:t>
      </w:r>
    </w:p>
    <w:p w:rsidR="00347B24" w:rsidP="00123C6E" w:rsidRDefault="00347B24" w14:paraId="4EF52ED9" w14:textId="519B61DB">
      <w:pPr>
        <w:pStyle w:val="ListParagraph"/>
        <w:numPr>
          <w:ilvl w:val="0"/>
          <w:numId w:val="26"/>
        </w:numPr>
        <w:rPr>
          <w:rFonts w:cstheme="minorHAnsi"/>
        </w:rPr>
      </w:pPr>
      <w:r>
        <w:rPr>
          <w:rFonts w:cstheme="minorHAnsi"/>
        </w:rPr>
        <w:t>Logos on electronic signage in rooms (e.g. TV above bar)</w:t>
      </w:r>
    </w:p>
    <w:p w:rsidR="00347B24" w:rsidP="00123C6E" w:rsidRDefault="00347B24" w14:paraId="51060159" w14:textId="4B2B9B93">
      <w:pPr>
        <w:pStyle w:val="ListParagraph"/>
        <w:numPr>
          <w:ilvl w:val="0"/>
          <w:numId w:val="26"/>
        </w:numPr>
        <w:rPr>
          <w:rFonts w:cstheme="minorHAnsi"/>
        </w:rPr>
      </w:pPr>
      <w:r>
        <w:rPr>
          <w:rFonts w:cstheme="minorHAnsi"/>
        </w:rPr>
        <w:t xml:space="preserve">Promotion through </w:t>
      </w:r>
      <w:r w:rsidR="001337C4">
        <w:rPr>
          <w:rFonts w:cstheme="minorHAnsi"/>
        </w:rPr>
        <w:t>club fantasy league</w:t>
      </w:r>
    </w:p>
    <w:p w:rsidRPr="00123C6E" w:rsidR="001337C4" w:rsidP="00123C6E" w:rsidRDefault="001337C4" w14:paraId="62FC42E6" w14:textId="42CB8B7A">
      <w:pPr>
        <w:pStyle w:val="ListParagraph"/>
        <w:numPr>
          <w:ilvl w:val="0"/>
          <w:numId w:val="26"/>
        </w:numPr>
        <w:rPr>
          <w:rFonts w:cstheme="minorHAnsi"/>
        </w:rPr>
      </w:pPr>
      <w:r>
        <w:rPr>
          <w:rFonts w:cstheme="minorHAnsi"/>
        </w:rPr>
        <w:t xml:space="preserve">Club members offer skills back to business e.g. President speak </w:t>
      </w:r>
      <w:r w:rsidR="004E2119">
        <w:rPr>
          <w:rFonts w:cstheme="minorHAnsi"/>
        </w:rPr>
        <w:t>to sponsor staff about leadership</w:t>
      </w:r>
    </w:p>
    <w:p w:rsidRPr="0015433A" w:rsidR="00AB28D3" w:rsidP="007B03E8" w:rsidRDefault="00AB28D3" w14:paraId="18E3335C" w14:textId="77777777">
      <w:pPr>
        <w:rPr>
          <w:rFonts w:cstheme="minorHAnsi"/>
        </w:rPr>
      </w:pPr>
    </w:p>
    <w:p w:rsidR="0006263A" w:rsidRDefault="0006263A" w14:paraId="5EDD1253" w14:textId="77777777">
      <w:pPr>
        <w:rPr>
          <w:rStyle w:val="Heading1Char"/>
          <w:rFonts w:asciiTheme="minorHAnsi" w:hAnsiTheme="minorHAnsi" w:cstheme="minorHAnsi"/>
          <w:b w:val="0"/>
          <w:bCs w:val="0"/>
          <w:sz w:val="44"/>
          <w:szCs w:val="44"/>
        </w:rPr>
      </w:pPr>
      <w:bookmarkStart w:name="_Toc46411597" w:id="7"/>
      <w:r>
        <w:rPr>
          <w:rStyle w:val="Heading1Char"/>
          <w:rFonts w:asciiTheme="minorHAnsi" w:hAnsiTheme="minorHAnsi" w:cstheme="minorHAnsi"/>
          <w:sz w:val="44"/>
          <w:szCs w:val="44"/>
        </w:rPr>
        <w:br w:type="page"/>
      </w:r>
    </w:p>
    <w:p w:rsidRPr="00C56638" w:rsidR="00D20DC1" w:rsidP="00C56638" w:rsidRDefault="005A68B8" w14:paraId="18352649" w14:textId="328CCE8F">
      <w:pPr>
        <w:pStyle w:val="Heading1"/>
        <w:jc w:val="center"/>
        <w:rPr>
          <w:rStyle w:val="Heading1Char"/>
          <w:rFonts w:asciiTheme="minorHAnsi" w:hAnsiTheme="minorHAnsi" w:cstheme="minorHAnsi"/>
          <w:sz w:val="44"/>
          <w:szCs w:val="44"/>
        </w:rPr>
      </w:pPr>
      <w:r w:rsidRPr="00C56638">
        <w:rPr>
          <w:rStyle w:val="Heading1Char"/>
          <w:rFonts w:asciiTheme="minorHAnsi" w:hAnsiTheme="minorHAnsi" w:cstheme="minorHAnsi"/>
          <w:sz w:val="44"/>
          <w:szCs w:val="44"/>
        </w:rPr>
        <w:lastRenderedPageBreak/>
        <w:t>Fundraising</w:t>
      </w:r>
      <w:bookmarkEnd w:id="7"/>
    </w:p>
    <w:p w:rsidRPr="0015433A" w:rsidR="00D20DC1" w:rsidP="00C56638" w:rsidRDefault="00D20DC1" w14:paraId="3FF3891D" w14:textId="0C5DD672">
      <w:pPr>
        <w:pStyle w:val="Heading2"/>
      </w:pPr>
      <w:bookmarkStart w:name="_Toc46411598" w:id="8"/>
      <w:r w:rsidRPr="0015433A">
        <w:t>Resources</w:t>
      </w:r>
      <w:r w:rsidRPr="0015433A" w:rsidR="005A68B8">
        <w:t xml:space="preserve"> &amp; Ideas</w:t>
      </w:r>
      <w:bookmarkEnd w:id="8"/>
    </w:p>
    <w:p w:rsidRPr="00DB4EE0" w:rsidR="00AB28D3" w:rsidP="00F117C3" w:rsidRDefault="00525B5F" w14:paraId="4DB69D5D" w14:textId="724FBED1">
      <w:pPr>
        <w:pStyle w:val="ListParagraph"/>
        <w:numPr>
          <w:ilvl w:val="0"/>
          <w:numId w:val="23"/>
        </w:numPr>
        <w:spacing w:line="240" w:lineRule="auto"/>
        <w:ind w:left="714" w:hanging="357"/>
        <w:rPr>
          <w:rFonts w:cstheme="minorHAnsi"/>
        </w:rPr>
      </w:pPr>
      <w:r w:rsidRPr="00AB28D3">
        <w:rPr>
          <w:rFonts w:cstheme="minorHAnsi"/>
        </w:rPr>
        <w:t xml:space="preserve">Fundraising Made Easy </w:t>
      </w:r>
      <w:hyperlink w:history="1" r:id="rId14">
        <w:r w:rsidRPr="00AB28D3">
          <w:rPr>
            <w:rStyle w:val="Hyperlink"/>
            <w:rFonts w:cstheme="minorHAnsi"/>
          </w:rPr>
          <w:t>https://sportscommunity.com.au/fundraising-category/fundraising-made-easy/</w:t>
        </w:r>
      </w:hyperlink>
    </w:p>
    <w:p w:rsidR="00DB4EE0" w:rsidP="00F117C3" w:rsidRDefault="00525B5F" w14:paraId="2EA7A77E" w14:textId="77777777">
      <w:pPr>
        <w:pStyle w:val="ListParagraph"/>
        <w:numPr>
          <w:ilvl w:val="0"/>
          <w:numId w:val="23"/>
        </w:numPr>
        <w:spacing w:line="240" w:lineRule="auto"/>
        <w:ind w:left="714" w:hanging="357"/>
        <w:rPr>
          <w:rFonts w:cstheme="minorHAnsi"/>
        </w:rPr>
      </w:pPr>
      <w:r w:rsidRPr="00AB28D3">
        <w:rPr>
          <w:rFonts w:cstheme="minorHAnsi"/>
        </w:rPr>
        <w:t xml:space="preserve">50 Fundraising Events &amp; Activities </w:t>
      </w:r>
      <w:hyperlink w:history="1" r:id="rId15">
        <w:r w:rsidRPr="00AB28D3">
          <w:rPr>
            <w:rStyle w:val="Hyperlink"/>
            <w:rFonts w:cstheme="minorHAnsi"/>
          </w:rPr>
          <w:t>https://sportscommunity.com.au/fundraising-category/events-functions-and-fundraising-activities/</w:t>
        </w:r>
      </w:hyperlink>
      <w:r w:rsidRPr="00AB28D3" w:rsidR="00D20DC1">
        <w:rPr>
          <w:rFonts w:cstheme="minorHAnsi"/>
        </w:rPr>
        <w:t xml:space="preserve"> </w:t>
      </w:r>
      <w:bookmarkStart w:name="_Toc46411599" w:id="9"/>
    </w:p>
    <w:p w:rsidRPr="00DB4EE0" w:rsidR="00191C38" w:rsidP="00F117C3" w:rsidRDefault="00191C38" w14:paraId="78D79FDB" w14:textId="44AFFDC7">
      <w:pPr>
        <w:pStyle w:val="ListParagraph"/>
        <w:numPr>
          <w:ilvl w:val="0"/>
          <w:numId w:val="23"/>
        </w:numPr>
        <w:spacing w:line="240" w:lineRule="auto"/>
        <w:ind w:left="714" w:hanging="357"/>
        <w:rPr>
          <w:rFonts w:cstheme="minorHAnsi"/>
        </w:rPr>
      </w:pPr>
      <w:r w:rsidRPr="00DB4EE0">
        <w:rPr>
          <w:rFonts w:cstheme="minorHAnsi"/>
        </w:rPr>
        <w:t xml:space="preserve">Australian Sports Foundation (ASF) - Tax-deductible fundraising platform (Fundraising4Sport). </w:t>
      </w:r>
      <w:hyperlink w:history="1" r:id="rId16">
        <w:r w:rsidRPr="00DB4EE0">
          <w:rPr>
            <w:rStyle w:val="Hyperlink"/>
            <w:rFonts w:cstheme="minorHAnsi"/>
          </w:rPr>
          <w:t>https://asf.org.au/fundraise-with-us/</w:t>
        </w:r>
        <w:bookmarkEnd w:id="9"/>
      </w:hyperlink>
      <w:r w:rsidRPr="00DB4EE0">
        <w:rPr>
          <w:rFonts w:cstheme="minorHAnsi"/>
        </w:rPr>
        <w:t xml:space="preserve"> </w:t>
      </w:r>
    </w:p>
    <w:p w:rsidR="00191C38" w:rsidP="00F117C3" w:rsidRDefault="00191C38" w14:paraId="0F0258D2" w14:textId="11E6A6CD">
      <w:pPr>
        <w:pStyle w:val="ListParagraph"/>
        <w:numPr>
          <w:ilvl w:val="0"/>
          <w:numId w:val="23"/>
        </w:numPr>
        <w:spacing w:line="240" w:lineRule="auto"/>
        <w:ind w:left="714" w:hanging="357"/>
        <w:rPr>
          <w:rFonts w:cstheme="minorHAnsi"/>
        </w:rPr>
      </w:pPr>
      <w:r>
        <w:rPr>
          <w:rFonts w:cstheme="minorHAnsi"/>
        </w:rPr>
        <w:t>Toyota Good For Cricket Raffle</w:t>
      </w:r>
    </w:p>
    <w:p w:rsidR="005C5246" w:rsidP="00F117C3" w:rsidRDefault="005C5246" w14:paraId="5899C197" w14:textId="1BC49DCF">
      <w:pPr>
        <w:pStyle w:val="ListParagraph"/>
        <w:numPr>
          <w:ilvl w:val="0"/>
          <w:numId w:val="23"/>
        </w:numPr>
        <w:spacing w:line="240" w:lineRule="auto"/>
        <w:ind w:left="714" w:hanging="357"/>
        <w:rPr>
          <w:rFonts w:cstheme="minorHAnsi"/>
        </w:rPr>
      </w:pPr>
      <w:r>
        <w:rPr>
          <w:rFonts w:cstheme="minorHAnsi"/>
        </w:rPr>
        <w:t>Coterie group</w:t>
      </w:r>
    </w:p>
    <w:p w:rsidR="00BD66D7" w:rsidP="00F117C3" w:rsidRDefault="00BD66D7" w14:paraId="60E6D71A" w14:textId="46CD7716">
      <w:pPr>
        <w:pStyle w:val="ListParagraph"/>
        <w:numPr>
          <w:ilvl w:val="0"/>
          <w:numId w:val="23"/>
        </w:numPr>
        <w:spacing w:line="240" w:lineRule="auto"/>
        <w:ind w:left="714" w:hanging="357"/>
        <w:rPr>
          <w:rFonts w:cstheme="minorHAnsi"/>
        </w:rPr>
      </w:pPr>
      <w:r>
        <w:rPr>
          <w:rFonts w:cstheme="minorHAnsi"/>
        </w:rPr>
        <w:t>Sports lunch/night with guest speaker</w:t>
      </w:r>
    </w:p>
    <w:p w:rsidR="00D11B12" w:rsidP="00F117C3" w:rsidRDefault="00D11B12" w14:paraId="535E7463" w14:textId="73F8FCAD">
      <w:pPr>
        <w:pStyle w:val="ListParagraph"/>
        <w:numPr>
          <w:ilvl w:val="0"/>
          <w:numId w:val="23"/>
        </w:numPr>
        <w:spacing w:line="240" w:lineRule="auto"/>
        <w:ind w:left="714" w:hanging="357"/>
        <w:rPr>
          <w:rFonts w:cstheme="minorHAnsi"/>
        </w:rPr>
      </w:pPr>
      <w:r>
        <w:rPr>
          <w:rFonts w:cstheme="minorHAnsi"/>
        </w:rPr>
        <w:t>Powerball/</w:t>
      </w:r>
      <w:proofErr w:type="spellStart"/>
      <w:r>
        <w:rPr>
          <w:rFonts w:cstheme="minorHAnsi"/>
        </w:rPr>
        <w:t>Tattslotto</w:t>
      </w:r>
      <w:proofErr w:type="spellEnd"/>
      <w:r>
        <w:rPr>
          <w:rFonts w:cstheme="minorHAnsi"/>
        </w:rPr>
        <w:t>/punters club</w:t>
      </w:r>
    </w:p>
    <w:p w:rsidR="00524836" w:rsidP="00F117C3" w:rsidRDefault="00524836" w14:paraId="3202633F" w14:textId="5998CFAD">
      <w:pPr>
        <w:pStyle w:val="ListParagraph"/>
        <w:numPr>
          <w:ilvl w:val="0"/>
          <w:numId w:val="23"/>
        </w:numPr>
        <w:spacing w:line="240" w:lineRule="auto"/>
        <w:ind w:left="714" w:hanging="357"/>
        <w:rPr>
          <w:rFonts w:cstheme="minorHAnsi"/>
        </w:rPr>
      </w:pPr>
      <w:r>
        <w:rPr>
          <w:rFonts w:cstheme="minorHAnsi"/>
        </w:rPr>
        <w:t xml:space="preserve">Walk/Run challenge (link to stat like </w:t>
      </w:r>
      <w:r w:rsidR="00624974">
        <w:rPr>
          <w:rFonts w:cstheme="minorHAnsi"/>
        </w:rPr>
        <w:t>highest run scorer)</w:t>
      </w:r>
    </w:p>
    <w:p w:rsidRPr="00AB28D3" w:rsidR="00624974" w:rsidP="00F117C3" w:rsidRDefault="005067CE" w14:paraId="56640573" w14:textId="3B74CF84">
      <w:pPr>
        <w:pStyle w:val="ListParagraph"/>
        <w:numPr>
          <w:ilvl w:val="0"/>
          <w:numId w:val="23"/>
        </w:numPr>
        <w:spacing w:line="240" w:lineRule="auto"/>
        <w:ind w:left="714" w:hanging="357"/>
        <w:rPr>
          <w:rFonts w:cstheme="minorHAnsi"/>
        </w:rPr>
      </w:pPr>
      <w:hyperlink w:history="1" r:id="rId17">
        <w:proofErr w:type="spellStart"/>
        <w:r w:rsidRPr="005067CE" w:rsidR="00624974">
          <w:rPr>
            <w:rStyle w:val="Hyperlink"/>
            <w:rFonts w:cstheme="minorHAnsi"/>
          </w:rPr>
          <w:t>Tastepoint</w:t>
        </w:r>
        <w:proofErr w:type="spellEnd"/>
      </w:hyperlink>
    </w:p>
    <w:p w:rsidRPr="0015433A" w:rsidR="00EC17C6" w:rsidP="00D20DC1" w:rsidRDefault="00EC17C6" w14:paraId="31FFEA94" w14:textId="77777777">
      <w:pPr>
        <w:rPr>
          <w:rFonts w:cstheme="minorHAnsi"/>
        </w:rPr>
      </w:pPr>
    </w:p>
    <w:p w:rsidR="006416F9" w:rsidRDefault="006416F9" w14:paraId="45C8AEAD" w14:textId="77777777">
      <w:pPr>
        <w:rPr>
          <w:rFonts w:asciiTheme="majorHAnsi" w:hAnsiTheme="majorHAnsi" w:eastAsiaTheme="majorEastAsia" w:cstheme="majorBidi"/>
          <w:b/>
          <w:bCs/>
          <w:color w:val="4F81BD" w:themeColor="accent1"/>
          <w:sz w:val="26"/>
          <w:szCs w:val="26"/>
        </w:rPr>
      </w:pPr>
      <w:bookmarkStart w:name="_Toc46411600" w:id="10"/>
      <w:r>
        <w:br w:type="page"/>
      </w:r>
    </w:p>
    <w:p w:rsidRPr="00AB28D3" w:rsidR="0021072E" w:rsidP="00C56638" w:rsidRDefault="0021072E" w14:paraId="62051EF9" w14:textId="572BC8F1">
      <w:pPr>
        <w:pStyle w:val="Heading2"/>
      </w:pPr>
      <w:bookmarkStart w:name="_GoBack" w:id="11"/>
      <w:bookmarkEnd w:id="11"/>
      <w:r w:rsidRPr="00AB28D3">
        <w:lastRenderedPageBreak/>
        <w:t>[Year]</w:t>
      </w:r>
      <w:r w:rsidRPr="00AB28D3" w:rsidR="00C9161B">
        <w:t xml:space="preserve"> </w:t>
      </w:r>
      <w:r w:rsidRPr="00AB28D3" w:rsidR="00E8326A">
        <w:t>Fundraising</w:t>
      </w:r>
      <w:r w:rsidRPr="00AB28D3" w:rsidR="00C9161B">
        <w:t xml:space="preserve"> Calendar</w:t>
      </w:r>
      <w:bookmarkEnd w:id="10"/>
    </w:p>
    <w:tbl>
      <w:tblPr>
        <w:tblStyle w:val="TableGrid"/>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1E0" w:firstRow="1" w:lastRow="1" w:firstColumn="1" w:lastColumn="1" w:noHBand="0" w:noVBand="0"/>
      </w:tblPr>
      <w:tblGrid>
        <w:gridCol w:w="2952"/>
        <w:gridCol w:w="2952"/>
        <w:gridCol w:w="2952"/>
      </w:tblGrid>
      <w:tr w:rsidRPr="0015433A" w:rsidR="0021072E" w:rsidTr="004B1AD0" w14:paraId="62051F93" w14:textId="77777777">
        <w:trPr>
          <w:trHeight w:val="2880"/>
        </w:trPr>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26"/>
              <w:gridCol w:w="425"/>
              <w:gridCol w:w="341"/>
              <w:gridCol w:w="440"/>
              <w:gridCol w:w="341"/>
              <w:gridCol w:w="339"/>
              <w:gridCol w:w="514"/>
            </w:tblGrid>
            <w:tr w:rsidRPr="0015433A" w:rsidR="0021072E" w:rsidTr="004B1AD0" w14:paraId="62051EFB"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1EFA" w14:textId="77777777">
                  <w:pPr>
                    <w:jc w:val="center"/>
                    <w:rPr>
                      <w:rFonts w:asciiTheme="minorHAnsi" w:hAnsiTheme="minorHAnsi" w:cstheme="minorHAnsi"/>
                      <w:sz w:val="40"/>
                      <w:szCs w:val="40"/>
                    </w:rPr>
                  </w:pPr>
                  <w:r w:rsidRPr="0015433A">
                    <w:rPr>
                      <w:rFonts w:asciiTheme="minorHAnsi" w:hAnsiTheme="minorHAnsi" w:cstheme="minorHAnsi"/>
                      <w:sz w:val="40"/>
                      <w:szCs w:val="40"/>
                    </w:rPr>
                    <w:t>July</w:t>
                  </w:r>
                </w:p>
              </w:tc>
            </w:tr>
            <w:tr w:rsidRPr="0015433A" w:rsidR="0021072E" w:rsidTr="004B1AD0" w14:paraId="62051F03"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EFC"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EFD"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EFE"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EFF"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00"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01"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02"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1F0B"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04"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0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06"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0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08"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09"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754F29" w14:paraId="62051F0A" w14:textId="77777777">
                  <w:pPr>
                    <w:jc w:val="right"/>
                    <w:rPr>
                      <w:rFonts w:asciiTheme="minorHAnsi" w:hAnsiTheme="minorHAnsi" w:cstheme="minorHAnsi"/>
                    </w:rPr>
                  </w:pPr>
                  <w:r w:rsidRPr="0015433A">
                    <w:rPr>
                      <w:rFonts w:asciiTheme="minorHAnsi" w:hAnsiTheme="minorHAnsi" w:cstheme="minorHAnsi"/>
                    </w:rPr>
                    <w:t>GM</w:t>
                  </w:r>
                </w:p>
              </w:tc>
            </w:tr>
            <w:tr w:rsidRPr="0015433A" w:rsidR="0021072E" w:rsidTr="004B1AD0" w14:paraId="62051F13"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0C"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0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0E"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0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0"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1"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2" w14:textId="77777777">
                  <w:pPr>
                    <w:jc w:val="right"/>
                    <w:rPr>
                      <w:rFonts w:asciiTheme="minorHAnsi" w:hAnsiTheme="minorHAnsi" w:cstheme="minorHAnsi"/>
                    </w:rPr>
                  </w:pPr>
                </w:p>
              </w:tc>
            </w:tr>
            <w:tr w:rsidRPr="0015433A" w:rsidR="0021072E" w:rsidTr="004B1AD0" w14:paraId="62051F1B"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4"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6"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8"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9"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A" w14:textId="77777777">
                  <w:pPr>
                    <w:jc w:val="right"/>
                    <w:rPr>
                      <w:rFonts w:asciiTheme="minorHAnsi" w:hAnsiTheme="minorHAnsi" w:cstheme="minorHAnsi"/>
                    </w:rPr>
                  </w:pPr>
                </w:p>
              </w:tc>
            </w:tr>
            <w:tr w:rsidRPr="0015433A" w:rsidR="0021072E" w:rsidTr="004B1AD0" w14:paraId="62051F23"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C"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E"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1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0"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1"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2" w14:textId="77777777">
                  <w:pPr>
                    <w:jc w:val="right"/>
                    <w:rPr>
                      <w:rFonts w:asciiTheme="minorHAnsi" w:hAnsiTheme="minorHAnsi" w:cstheme="minorHAnsi"/>
                    </w:rPr>
                  </w:pPr>
                </w:p>
              </w:tc>
            </w:tr>
            <w:tr w:rsidRPr="0015433A" w:rsidR="0021072E" w:rsidTr="004B1AD0" w14:paraId="62051F2B"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4"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6"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8"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9"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2A" w14:textId="77777777">
                  <w:pPr>
                    <w:jc w:val="right"/>
                    <w:rPr>
                      <w:rFonts w:asciiTheme="minorHAnsi" w:hAnsiTheme="minorHAnsi" w:cstheme="minorHAnsi"/>
                    </w:rPr>
                  </w:pPr>
                </w:p>
              </w:tc>
            </w:tr>
          </w:tbl>
          <w:p w:rsidRPr="0015433A" w:rsidR="0021072E" w:rsidP="004B1AD0" w:rsidRDefault="0021072E" w14:paraId="62051F2C" w14:textId="77777777">
            <w:pPr>
              <w:jc w:val="center"/>
              <w:rPr>
                <w:rFonts w:asciiTheme="minorHAnsi" w:hAnsiTheme="minorHAnsi" w:cstheme="minorHAnsi"/>
                <w:sz w:val="40"/>
                <w:szCs w:val="40"/>
              </w:rPr>
            </w:pPr>
          </w:p>
        </w:tc>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40"/>
              <w:gridCol w:w="457"/>
              <w:gridCol w:w="366"/>
              <w:gridCol w:w="485"/>
              <w:gridCol w:w="366"/>
              <w:gridCol w:w="372"/>
              <w:gridCol w:w="340"/>
            </w:tblGrid>
            <w:tr w:rsidRPr="0015433A" w:rsidR="0021072E" w:rsidTr="004B1AD0" w14:paraId="62051F2E"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1F2D" w14:textId="77777777">
                  <w:pPr>
                    <w:jc w:val="center"/>
                    <w:rPr>
                      <w:rFonts w:asciiTheme="minorHAnsi" w:hAnsiTheme="minorHAnsi" w:cstheme="minorHAnsi"/>
                      <w:sz w:val="40"/>
                      <w:szCs w:val="40"/>
                    </w:rPr>
                  </w:pPr>
                  <w:r w:rsidRPr="0015433A">
                    <w:rPr>
                      <w:rFonts w:asciiTheme="minorHAnsi" w:hAnsiTheme="minorHAnsi" w:cstheme="minorHAnsi"/>
                      <w:sz w:val="40"/>
                      <w:szCs w:val="40"/>
                    </w:rPr>
                    <w:t>August</w:t>
                  </w:r>
                </w:p>
              </w:tc>
            </w:tr>
            <w:tr w:rsidRPr="0015433A" w:rsidR="0021072E" w:rsidTr="004B1AD0" w14:paraId="62051F36"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2F"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30"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31"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32"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33"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34"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35"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1F3E"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37"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38"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39"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3A"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3B"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3C"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3D" w14:textId="77777777">
                  <w:pPr>
                    <w:jc w:val="right"/>
                    <w:rPr>
                      <w:rFonts w:asciiTheme="minorHAnsi" w:hAnsiTheme="minorHAnsi" w:cstheme="minorHAnsi"/>
                    </w:rPr>
                  </w:pPr>
                </w:p>
              </w:tc>
            </w:tr>
            <w:tr w:rsidRPr="0015433A" w:rsidR="0021072E" w:rsidTr="004B1AD0" w14:paraId="62051F46"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3F"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0"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1"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2"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3"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4"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5" w14:textId="77777777">
                  <w:pPr>
                    <w:jc w:val="right"/>
                    <w:rPr>
                      <w:rFonts w:asciiTheme="minorHAnsi" w:hAnsiTheme="minorHAnsi" w:cstheme="minorHAnsi"/>
                    </w:rPr>
                  </w:pPr>
                </w:p>
              </w:tc>
            </w:tr>
            <w:tr w:rsidRPr="0015433A" w:rsidR="0021072E" w:rsidTr="004B1AD0" w14:paraId="62051F4E"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7"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8"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9"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A"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B"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C"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D" w14:textId="77777777">
                  <w:pPr>
                    <w:jc w:val="right"/>
                    <w:rPr>
                      <w:rFonts w:asciiTheme="minorHAnsi" w:hAnsiTheme="minorHAnsi" w:cstheme="minorHAnsi"/>
                    </w:rPr>
                  </w:pPr>
                </w:p>
              </w:tc>
            </w:tr>
            <w:tr w:rsidRPr="0015433A" w:rsidR="0021072E" w:rsidTr="004B1AD0" w14:paraId="62051F56"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4F"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0"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1"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2"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3"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4"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5" w14:textId="77777777">
                  <w:pPr>
                    <w:jc w:val="right"/>
                    <w:rPr>
                      <w:rFonts w:asciiTheme="minorHAnsi" w:hAnsiTheme="minorHAnsi" w:cstheme="minorHAnsi"/>
                    </w:rPr>
                  </w:pPr>
                </w:p>
              </w:tc>
            </w:tr>
            <w:tr w:rsidRPr="0015433A" w:rsidR="0021072E" w:rsidTr="004657D1" w14:paraId="62051F5E"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7"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8"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9"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5A"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5B"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5C"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5D" w14:textId="77777777">
                  <w:pPr>
                    <w:jc w:val="right"/>
                    <w:rPr>
                      <w:rFonts w:asciiTheme="minorHAnsi" w:hAnsiTheme="minorHAnsi" w:cstheme="minorHAnsi"/>
                    </w:rPr>
                  </w:pPr>
                </w:p>
              </w:tc>
            </w:tr>
          </w:tbl>
          <w:p w:rsidRPr="0015433A" w:rsidR="0021072E" w:rsidP="004B1AD0" w:rsidRDefault="0021072E" w14:paraId="62051F5F" w14:textId="77777777">
            <w:pPr>
              <w:jc w:val="center"/>
              <w:rPr>
                <w:rFonts w:asciiTheme="minorHAnsi" w:hAnsiTheme="minorHAnsi" w:cstheme="minorHAnsi"/>
                <w:sz w:val="40"/>
                <w:szCs w:val="40"/>
              </w:rPr>
            </w:pPr>
          </w:p>
        </w:tc>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26"/>
              <w:gridCol w:w="426"/>
              <w:gridCol w:w="341"/>
              <w:gridCol w:w="441"/>
              <w:gridCol w:w="392"/>
              <w:gridCol w:w="340"/>
              <w:gridCol w:w="460"/>
            </w:tblGrid>
            <w:tr w:rsidRPr="0015433A" w:rsidR="0021072E" w:rsidTr="004B1AD0" w14:paraId="62051F61"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1F60" w14:textId="77777777">
                  <w:pPr>
                    <w:jc w:val="center"/>
                    <w:rPr>
                      <w:rFonts w:asciiTheme="minorHAnsi" w:hAnsiTheme="minorHAnsi" w:cstheme="minorHAnsi"/>
                      <w:sz w:val="40"/>
                      <w:szCs w:val="40"/>
                    </w:rPr>
                  </w:pPr>
                  <w:r w:rsidRPr="0015433A">
                    <w:rPr>
                      <w:rFonts w:asciiTheme="minorHAnsi" w:hAnsiTheme="minorHAnsi" w:cstheme="minorHAnsi"/>
                      <w:sz w:val="40"/>
                      <w:szCs w:val="40"/>
                    </w:rPr>
                    <w:t>September</w:t>
                  </w:r>
                </w:p>
              </w:tc>
            </w:tr>
            <w:tr w:rsidRPr="0015433A" w:rsidR="0021072E" w:rsidTr="004B1AD0" w14:paraId="62051F69"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62"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63"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64"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65"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66"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67"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68"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1F71"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6A"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6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6C"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6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6E"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6F"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FB0D5C" w14:paraId="62051F70" w14:textId="77777777">
                  <w:pPr>
                    <w:jc w:val="right"/>
                    <w:rPr>
                      <w:rFonts w:asciiTheme="minorHAnsi" w:hAnsiTheme="minorHAnsi" w:cstheme="minorHAnsi"/>
                    </w:rPr>
                  </w:pPr>
                  <w:r w:rsidRPr="0015433A">
                    <w:rPr>
                      <w:rFonts w:asciiTheme="minorHAnsi" w:hAnsiTheme="minorHAnsi" w:cstheme="minorHAnsi"/>
                    </w:rPr>
                    <w:t>BQ</w:t>
                  </w:r>
                </w:p>
              </w:tc>
            </w:tr>
            <w:tr w:rsidRPr="0015433A" w:rsidR="0021072E" w:rsidTr="00396AE9" w14:paraId="62051F79"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2"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4"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F79646" w:themeFill="accent6"/>
                </w:tcPr>
                <w:p w:rsidRPr="0015433A" w:rsidR="0021072E" w:rsidP="004B1AD0" w:rsidRDefault="0021072E" w14:paraId="62051F76"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7"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8" w14:textId="77777777">
                  <w:pPr>
                    <w:jc w:val="right"/>
                    <w:rPr>
                      <w:rFonts w:asciiTheme="minorHAnsi" w:hAnsiTheme="minorHAnsi" w:cstheme="minorHAnsi"/>
                    </w:rPr>
                  </w:pPr>
                </w:p>
              </w:tc>
            </w:tr>
            <w:tr w:rsidRPr="0015433A" w:rsidR="0021072E" w:rsidTr="004B1AD0" w14:paraId="62051F81"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A"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C"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E"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7F"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0" w14:textId="77777777">
                  <w:pPr>
                    <w:jc w:val="right"/>
                    <w:rPr>
                      <w:rFonts w:asciiTheme="minorHAnsi" w:hAnsiTheme="minorHAnsi" w:cstheme="minorHAnsi"/>
                    </w:rPr>
                  </w:pPr>
                </w:p>
              </w:tc>
            </w:tr>
            <w:tr w:rsidRPr="0015433A" w:rsidR="0021072E" w:rsidTr="004B1AD0" w14:paraId="62051F89"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2"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4"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6"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7"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8" w14:textId="77777777">
                  <w:pPr>
                    <w:jc w:val="right"/>
                    <w:rPr>
                      <w:rFonts w:asciiTheme="minorHAnsi" w:hAnsiTheme="minorHAnsi" w:cstheme="minorHAnsi"/>
                    </w:rPr>
                  </w:pPr>
                </w:p>
              </w:tc>
            </w:tr>
            <w:tr w:rsidRPr="0015433A" w:rsidR="0021072E" w:rsidTr="004657D1" w14:paraId="62051F91"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A"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C"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9866F5" w14:paraId="62051F8E" w14:textId="77777777">
                  <w:pPr>
                    <w:jc w:val="right"/>
                    <w:rPr>
                      <w:rFonts w:asciiTheme="minorHAnsi" w:hAnsiTheme="minorHAnsi" w:cstheme="minorHAnsi"/>
                    </w:rPr>
                  </w:pPr>
                  <w:r w:rsidRPr="0015433A">
                    <w:rPr>
                      <w:rFonts w:asciiTheme="minorHAnsi" w:hAnsiTheme="minorHAnsi" w:cstheme="minorHAnsi"/>
                    </w:rPr>
                    <w:t>SL</w:t>
                  </w: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8F"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90" w14:textId="77777777">
                  <w:pPr>
                    <w:jc w:val="right"/>
                    <w:rPr>
                      <w:rFonts w:asciiTheme="minorHAnsi" w:hAnsiTheme="minorHAnsi" w:cstheme="minorHAnsi"/>
                    </w:rPr>
                  </w:pPr>
                </w:p>
              </w:tc>
            </w:tr>
          </w:tbl>
          <w:p w:rsidRPr="0015433A" w:rsidR="0021072E" w:rsidP="004B1AD0" w:rsidRDefault="0021072E" w14:paraId="62051F92" w14:textId="77777777">
            <w:pPr>
              <w:jc w:val="center"/>
              <w:rPr>
                <w:rFonts w:asciiTheme="minorHAnsi" w:hAnsiTheme="minorHAnsi" w:cstheme="minorHAnsi"/>
                <w:sz w:val="40"/>
                <w:szCs w:val="40"/>
              </w:rPr>
            </w:pPr>
          </w:p>
        </w:tc>
      </w:tr>
      <w:tr w:rsidRPr="0015433A" w:rsidR="0021072E" w:rsidTr="004B1AD0" w14:paraId="6205202D" w14:textId="77777777">
        <w:trPr>
          <w:trHeight w:val="2880"/>
        </w:trPr>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34"/>
              <w:gridCol w:w="441"/>
              <w:gridCol w:w="354"/>
              <w:gridCol w:w="464"/>
              <w:gridCol w:w="354"/>
              <w:gridCol w:w="356"/>
              <w:gridCol w:w="423"/>
            </w:tblGrid>
            <w:tr w:rsidRPr="0015433A" w:rsidR="0021072E" w:rsidTr="004B1AD0" w14:paraId="62051F95"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1F94" w14:textId="77777777">
                  <w:pPr>
                    <w:jc w:val="center"/>
                    <w:rPr>
                      <w:rFonts w:asciiTheme="minorHAnsi" w:hAnsiTheme="minorHAnsi" w:cstheme="minorHAnsi"/>
                      <w:sz w:val="40"/>
                      <w:szCs w:val="40"/>
                    </w:rPr>
                  </w:pPr>
                  <w:r w:rsidRPr="0015433A">
                    <w:rPr>
                      <w:rFonts w:asciiTheme="minorHAnsi" w:hAnsiTheme="minorHAnsi" w:cstheme="minorHAnsi"/>
                      <w:sz w:val="40"/>
                      <w:szCs w:val="40"/>
                    </w:rPr>
                    <w:t>October</w:t>
                  </w:r>
                </w:p>
              </w:tc>
            </w:tr>
            <w:tr w:rsidRPr="0015433A" w:rsidR="0021072E" w:rsidTr="004B1AD0" w14:paraId="62051F9D"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96"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97"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98"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99"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9A"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9B"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9C"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1FA5"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9E"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9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A0"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A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A2"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A3"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4" w14:textId="77777777">
                  <w:pPr>
                    <w:jc w:val="right"/>
                    <w:rPr>
                      <w:rFonts w:asciiTheme="minorHAnsi" w:hAnsiTheme="minorHAnsi" w:cstheme="minorHAnsi"/>
                    </w:rPr>
                  </w:pPr>
                </w:p>
              </w:tc>
            </w:tr>
            <w:tr w:rsidRPr="0015433A" w:rsidR="0021072E" w:rsidTr="005F6A61" w14:paraId="62051FAD"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6"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8"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auto"/>
                </w:tcPr>
                <w:p w:rsidRPr="0015433A" w:rsidR="0021072E" w:rsidP="004B1AD0" w:rsidRDefault="0021072E" w14:paraId="62051FAA"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B"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C" w14:textId="77777777">
                  <w:pPr>
                    <w:jc w:val="right"/>
                    <w:rPr>
                      <w:rFonts w:asciiTheme="minorHAnsi" w:hAnsiTheme="minorHAnsi" w:cstheme="minorHAnsi"/>
                    </w:rPr>
                  </w:pPr>
                </w:p>
              </w:tc>
            </w:tr>
            <w:tr w:rsidRPr="0015433A" w:rsidR="0021072E" w:rsidTr="004B1AD0" w14:paraId="62051FB5"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E"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A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0"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2"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3"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3D238A" w14:paraId="62051FB4" w14:textId="77777777">
                  <w:pPr>
                    <w:jc w:val="right"/>
                    <w:rPr>
                      <w:rFonts w:asciiTheme="minorHAnsi" w:hAnsiTheme="minorHAnsi" w:cstheme="minorHAnsi"/>
                    </w:rPr>
                  </w:pPr>
                  <w:r w:rsidRPr="0015433A">
                    <w:rPr>
                      <w:rFonts w:asciiTheme="minorHAnsi" w:hAnsiTheme="minorHAnsi" w:cstheme="minorHAnsi"/>
                    </w:rPr>
                    <w:t>PP</w:t>
                  </w:r>
                </w:p>
              </w:tc>
            </w:tr>
            <w:tr w:rsidRPr="0015433A" w:rsidR="0021072E" w:rsidTr="004B1AD0" w14:paraId="62051FBD"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6"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8"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A"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B"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C" w14:textId="77777777">
                  <w:pPr>
                    <w:jc w:val="right"/>
                    <w:rPr>
                      <w:rFonts w:asciiTheme="minorHAnsi" w:hAnsiTheme="minorHAnsi" w:cstheme="minorHAnsi"/>
                    </w:rPr>
                  </w:pPr>
                </w:p>
              </w:tc>
            </w:tr>
            <w:tr w:rsidRPr="0015433A" w:rsidR="0021072E" w:rsidTr="004657D1" w14:paraId="62051FC5"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E"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B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C0"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C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C2"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C3"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C4" w14:textId="77777777">
                  <w:pPr>
                    <w:jc w:val="right"/>
                    <w:rPr>
                      <w:rFonts w:asciiTheme="minorHAnsi" w:hAnsiTheme="minorHAnsi" w:cstheme="minorHAnsi"/>
                    </w:rPr>
                  </w:pPr>
                </w:p>
              </w:tc>
            </w:tr>
          </w:tbl>
          <w:p w:rsidRPr="0015433A" w:rsidR="0021072E" w:rsidP="004B1AD0" w:rsidRDefault="0021072E" w14:paraId="62051FC6" w14:textId="77777777">
            <w:pPr>
              <w:jc w:val="center"/>
              <w:rPr>
                <w:rFonts w:asciiTheme="minorHAnsi" w:hAnsiTheme="minorHAnsi" w:cstheme="minorHAnsi"/>
                <w:sz w:val="40"/>
                <w:szCs w:val="40"/>
              </w:rPr>
            </w:pPr>
          </w:p>
        </w:tc>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24"/>
              <w:gridCol w:w="420"/>
              <w:gridCol w:w="440"/>
              <w:gridCol w:w="434"/>
              <w:gridCol w:w="337"/>
              <w:gridCol w:w="334"/>
              <w:gridCol w:w="437"/>
            </w:tblGrid>
            <w:tr w:rsidRPr="0015433A" w:rsidR="0021072E" w:rsidTr="004B1AD0" w14:paraId="62051FC8"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1FC7" w14:textId="77777777">
                  <w:pPr>
                    <w:jc w:val="center"/>
                    <w:rPr>
                      <w:rFonts w:asciiTheme="minorHAnsi" w:hAnsiTheme="minorHAnsi" w:cstheme="minorHAnsi"/>
                      <w:sz w:val="40"/>
                      <w:szCs w:val="40"/>
                    </w:rPr>
                  </w:pPr>
                  <w:r w:rsidRPr="0015433A">
                    <w:rPr>
                      <w:rFonts w:asciiTheme="minorHAnsi" w:hAnsiTheme="minorHAnsi" w:cstheme="minorHAnsi"/>
                      <w:sz w:val="40"/>
                      <w:szCs w:val="40"/>
                    </w:rPr>
                    <w:t>November</w:t>
                  </w:r>
                </w:p>
              </w:tc>
            </w:tr>
            <w:tr w:rsidRPr="0015433A" w:rsidR="0021072E" w:rsidTr="004B1AD0" w14:paraId="62051FD0"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C9"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CA"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CB"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CC"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CD"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CE"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CF"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1FD8"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D1"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D2"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342124" w14:paraId="62051FD3" w14:textId="77777777">
                  <w:pPr>
                    <w:jc w:val="right"/>
                    <w:rPr>
                      <w:rFonts w:asciiTheme="minorHAnsi" w:hAnsiTheme="minorHAnsi" w:cstheme="minorHAnsi"/>
                    </w:rPr>
                  </w:pPr>
                  <w:r w:rsidRPr="0015433A">
                    <w:rPr>
                      <w:rFonts w:asciiTheme="minorHAnsi" w:hAnsiTheme="minorHAnsi" w:cstheme="minorHAnsi"/>
                    </w:rPr>
                    <w:t>TG</w:t>
                  </w: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4"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5"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6"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7" w14:textId="77777777">
                  <w:pPr>
                    <w:jc w:val="right"/>
                    <w:rPr>
                      <w:rFonts w:asciiTheme="minorHAnsi" w:hAnsiTheme="minorHAnsi" w:cstheme="minorHAnsi"/>
                    </w:rPr>
                  </w:pPr>
                </w:p>
              </w:tc>
            </w:tr>
            <w:tr w:rsidRPr="0015433A" w:rsidR="0021072E" w:rsidTr="005F6A61" w14:paraId="62051FE0"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9"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A"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B"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C"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auto"/>
                </w:tcPr>
                <w:p w:rsidRPr="0015433A" w:rsidR="0021072E" w:rsidP="004B1AD0" w:rsidRDefault="0021072E" w14:paraId="62051FDD"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E"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DF" w14:textId="77777777">
                  <w:pPr>
                    <w:jc w:val="right"/>
                    <w:rPr>
                      <w:rFonts w:asciiTheme="minorHAnsi" w:hAnsiTheme="minorHAnsi" w:cstheme="minorHAnsi"/>
                    </w:rPr>
                  </w:pPr>
                </w:p>
              </w:tc>
            </w:tr>
            <w:tr w:rsidRPr="0015433A" w:rsidR="0021072E" w:rsidTr="004B1AD0" w14:paraId="62051FE8"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1"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2"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3"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4"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5"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6"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3D238A" w14:paraId="62051FE7" w14:textId="77777777">
                  <w:pPr>
                    <w:jc w:val="right"/>
                    <w:rPr>
                      <w:rFonts w:asciiTheme="minorHAnsi" w:hAnsiTheme="minorHAnsi" w:cstheme="minorHAnsi"/>
                    </w:rPr>
                  </w:pPr>
                  <w:r w:rsidRPr="0015433A">
                    <w:rPr>
                      <w:rFonts w:asciiTheme="minorHAnsi" w:hAnsiTheme="minorHAnsi" w:cstheme="minorHAnsi"/>
                    </w:rPr>
                    <w:t>SN</w:t>
                  </w:r>
                </w:p>
              </w:tc>
            </w:tr>
            <w:tr w:rsidRPr="0015433A" w:rsidR="0021072E" w:rsidTr="004B1AD0" w14:paraId="62051FF0"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9"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A"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B"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C"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D"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E"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EF" w14:textId="77777777">
                  <w:pPr>
                    <w:jc w:val="right"/>
                    <w:rPr>
                      <w:rFonts w:asciiTheme="minorHAnsi" w:hAnsiTheme="minorHAnsi" w:cstheme="minorHAnsi"/>
                    </w:rPr>
                  </w:pPr>
                </w:p>
              </w:tc>
            </w:tr>
            <w:tr w:rsidRPr="0015433A" w:rsidR="0021072E" w:rsidTr="004657D1" w14:paraId="62051FF8"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F1"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F2"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F3"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1FF4"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F5"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F6"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1FF7" w14:textId="77777777">
                  <w:pPr>
                    <w:jc w:val="right"/>
                    <w:rPr>
                      <w:rFonts w:asciiTheme="minorHAnsi" w:hAnsiTheme="minorHAnsi" w:cstheme="minorHAnsi"/>
                    </w:rPr>
                  </w:pPr>
                </w:p>
              </w:tc>
            </w:tr>
          </w:tbl>
          <w:p w:rsidRPr="0015433A" w:rsidR="0021072E" w:rsidP="004B1AD0" w:rsidRDefault="0021072E" w14:paraId="62051FF9" w14:textId="77777777">
            <w:pPr>
              <w:jc w:val="center"/>
              <w:rPr>
                <w:rFonts w:asciiTheme="minorHAnsi" w:hAnsiTheme="minorHAnsi" w:cstheme="minorHAnsi"/>
                <w:sz w:val="40"/>
                <w:szCs w:val="40"/>
              </w:rPr>
            </w:pPr>
          </w:p>
        </w:tc>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29"/>
              <w:gridCol w:w="431"/>
              <w:gridCol w:w="346"/>
              <w:gridCol w:w="449"/>
              <w:gridCol w:w="346"/>
              <w:gridCol w:w="346"/>
              <w:gridCol w:w="479"/>
            </w:tblGrid>
            <w:tr w:rsidRPr="0015433A" w:rsidR="0021072E" w:rsidTr="004B1AD0" w14:paraId="62051FFB"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1FFA" w14:textId="77777777">
                  <w:pPr>
                    <w:jc w:val="center"/>
                    <w:rPr>
                      <w:rFonts w:asciiTheme="minorHAnsi" w:hAnsiTheme="minorHAnsi" w:cstheme="minorHAnsi"/>
                      <w:sz w:val="40"/>
                      <w:szCs w:val="40"/>
                    </w:rPr>
                  </w:pPr>
                  <w:r w:rsidRPr="0015433A">
                    <w:rPr>
                      <w:rFonts w:asciiTheme="minorHAnsi" w:hAnsiTheme="minorHAnsi" w:cstheme="minorHAnsi"/>
                      <w:sz w:val="40"/>
                      <w:szCs w:val="40"/>
                    </w:rPr>
                    <w:t>December</w:t>
                  </w:r>
                </w:p>
              </w:tc>
            </w:tr>
            <w:tr w:rsidRPr="0015433A" w:rsidR="0021072E" w:rsidTr="004B1AD0" w14:paraId="62052003"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FC"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FD"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FE"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1FFF"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00"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01"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02"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200B"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04"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0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06"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0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08"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09"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0A" w14:textId="77777777">
                  <w:pPr>
                    <w:jc w:val="right"/>
                    <w:rPr>
                      <w:rFonts w:asciiTheme="minorHAnsi" w:hAnsiTheme="minorHAnsi" w:cstheme="minorHAnsi"/>
                    </w:rPr>
                  </w:pPr>
                </w:p>
              </w:tc>
            </w:tr>
            <w:tr w:rsidRPr="0015433A" w:rsidR="0021072E" w:rsidTr="005F6A61" w14:paraId="62052013"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0C"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0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0E"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0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auto"/>
                </w:tcPr>
                <w:p w:rsidRPr="0015433A" w:rsidR="0021072E" w:rsidP="004B1AD0" w:rsidRDefault="0021072E" w14:paraId="62052010"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1"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2" w14:textId="77777777">
                  <w:pPr>
                    <w:jc w:val="right"/>
                    <w:rPr>
                      <w:rFonts w:asciiTheme="minorHAnsi" w:hAnsiTheme="minorHAnsi" w:cstheme="minorHAnsi"/>
                    </w:rPr>
                  </w:pPr>
                </w:p>
              </w:tc>
            </w:tr>
            <w:tr w:rsidRPr="0015433A" w:rsidR="0021072E" w:rsidTr="004B1AD0" w14:paraId="6205201B"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4"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6"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8"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9"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A" w14:textId="77777777">
                  <w:pPr>
                    <w:jc w:val="right"/>
                    <w:rPr>
                      <w:rFonts w:asciiTheme="minorHAnsi" w:hAnsiTheme="minorHAnsi" w:cstheme="minorHAnsi"/>
                    </w:rPr>
                  </w:pPr>
                </w:p>
              </w:tc>
            </w:tr>
            <w:tr w:rsidRPr="0015433A" w:rsidR="0021072E" w:rsidTr="004B1AD0" w14:paraId="62052023"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C"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E"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1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20"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21"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7929A9" w14:paraId="62052022" w14:textId="77777777">
                  <w:pPr>
                    <w:jc w:val="right"/>
                    <w:rPr>
                      <w:rFonts w:asciiTheme="minorHAnsi" w:hAnsiTheme="minorHAnsi" w:cstheme="minorHAnsi"/>
                    </w:rPr>
                  </w:pPr>
                  <w:r w:rsidRPr="0015433A">
                    <w:rPr>
                      <w:rFonts w:asciiTheme="minorHAnsi" w:hAnsiTheme="minorHAnsi" w:cstheme="minorHAnsi"/>
                    </w:rPr>
                    <w:t>MS</w:t>
                  </w:r>
                </w:p>
              </w:tc>
            </w:tr>
            <w:tr w:rsidRPr="0015433A" w:rsidR="0021072E" w:rsidTr="007929A9" w14:paraId="6205202B"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24"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2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26"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2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28"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29"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2A" w14:textId="77777777">
                  <w:pPr>
                    <w:jc w:val="right"/>
                    <w:rPr>
                      <w:rFonts w:asciiTheme="minorHAnsi" w:hAnsiTheme="minorHAnsi" w:cstheme="minorHAnsi"/>
                    </w:rPr>
                  </w:pPr>
                </w:p>
              </w:tc>
            </w:tr>
          </w:tbl>
          <w:p w:rsidRPr="0015433A" w:rsidR="0021072E" w:rsidP="004B1AD0" w:rsidRDefault="0021072E" w14:paraId="6205202C" w14:textId="77777777">
            <w:pPr>
              <w:jc w:val="center"/>
              <w:rPr>
                <w:rFonts w:asciiTheme="minorHAnsi" w:hAnsiTheme="minorHAnsi" w:cstheme="minorHAnsi"/>
                <w:sz w:val="40"/>
                <w:szCs w:val="40"/>
              </w:rPr>
            </w:pPr>
          </w:p>
        </w:tc>
      </w:tr>
      <w:tr w:rsidRPr="0015433A" w:rsidR="0021072E" w:rsidTr="004B1AD0" w14:paraId="620520C7" w14:textId="77777777">
        <w:trPr>
          <w:trHeight w:val="2880"/>
        </w:trPr>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31"/>
              <w:gridCol w:w="436"/>
              <w:gridCol w:w="349"/>
              <w:gridCol w:w="456"/>
              <w:gridCol w:w="349"/>
              <w:gridCol w:w="351"/>
              <w:gridCol w:w="454"/>
            </w:tblGrid>
            <w:tr w:rsidRPr="0015433A" w:rsidR="0021072E" w:rsidTr="004B1AD0" w14:paraId="6205202F"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751B0E" w:rsidRDefault="0021072E" w14:paraId="6205202E" w14:textId="77777777">
                  <w:pPr>
                    <w:jc w:val="center"/>
                    <w:rPr>
                      <w:rFonts w:asciiTheme="minorHAnsi" w:hAnsiTheme="minorHAnsi" w:cstheme="minorHAnsi"/>
                      <w:sz w:val="40"/>
                      <w:szCs w:val="40"/>
                    </w:rPr>
                  </w:pPr>
                  <w:r w:rsidRPr="0015433A">
                    <w:rPr>
                      <w:rFonts w:asciiTheme="minorHAnsi" w:hAnsiTheme="minorHAnsi" w:cstheme="minorHAnsi"/>
                      <w:sz w:val="40"/>
                      <w:szCs w:val="40"/>
                    </w:rPr>
                    <w:t>J</w:t>
                  </w:r>
                  <w:r w:rsidRPr="0015433A" w:rsidR="00751B0E">
                    <w:rPr>
                      <w:rFonts w:asciiTheme="minorHAnsi" w:hAnsiTheme="minorHAnsi" w:cstheme="minorHAnsi"/>
                      <w:sz w:val="40"/>
                      <w:szCs w:val="40"/>
                    </w:rPr>
                    <w:t>anuary</w:t>
                  </w:r>
                </w:p>
              </w:tc>
            </w:tr>
            <w:tr w:rsidRPr="0015433A" w:rsidR="0021072E" w:rsidTr="004B1AD0" w14:paraId="62052037"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30"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31"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32"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33"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34"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35"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36"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7929A9" w14:paraId="6205203F"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38"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3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3A"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3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3C"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3D"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3E" w14:textId="77777777">
                  <w:pPr>
                    <w:jc w:val="right"/>
                    <w:rPr>
                      <w:rFonts w:asciiTheme="minorHAnsi" w:hAnsiTheme="minorHAnsi" w:cstheme="minorHAnsi"/>
                    </w:rPr>
                  </w:pPr>
                </w:p>
              </w:tc>
            </w:tr>
            <w:tr w:rsidRPr="0015433A" w:rsidR="0021072E" w:rsidTr="007929A9" w14:paraId="62052047"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40"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CCC0D9" w:themeFill="accent4" w:themeFillTint="66"/>
                </w:tcPr>
                <w:p w:rsidRPr="0015433A" w:rsidR="0021072E" w:rsidP="004B1AD0" w:rsidRDefault="0021072E" w14:paraId="6205204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2"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4"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5"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6" w14:textId="77777777">
                  <w:pPr>
                    <w:jc w:val="right"/>
                    <w:rPr>
                      <w:rFonts w:asciiTheme="minorHAnsi" w:hAnsiTheme="minorHAnsi" w:cstheme="minorHAnsi"/>
                    </w:rPr>
                  </w:pPr>
                </w:p>
              </w:tc>
            </w:tr>
            <w:tr w:rsidRPr="0015433A" w:rsidR="0021072E" w:rsidTr="005F6A61" w14:paraId="6205204F"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8"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A"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auto"/>
                </w:tcPr>
                <w:p w:rsidRPr="0015433A" w:rsidR="0021072E" w:rsidP="004B1AD0" w:rsidRDefault="0021072E" w14:paraId="6205204C"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4D"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3D238A" w14:paraId="6205204E" w14:textId="77777777">
                  <w:pPr>
                    <w:jc w:val="right"/>
                    <w:rPr>
                      <w:rFonts w:asciiTheme="minorHAnsi" w:hAnsiTheme="minorHAnsi" w:cstheme="minorHAnsi"/>
                    </w:rPr>
                  </w:pPr>
                  <w:r w:rsidRPr="0015433A">
                    <w:rPr>
                      <w:rFonts w:asciiTheme="minorHAnsi" w:hAnsiTheme="minorHAnsi" w:cstheme="minorHAnsi"/>
                    </w:rPr>
                    <w:t>RN</w:t>
                  </w:r>
                </w:p>
              </w:tc>
            </w:tr>
            <w:tr w:rsidRPr="0015433A" w:rsidR="0021072E" w:rsidTr="004B1AD0" w14:paraId="62052057"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0"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2"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4"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5"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6" w14:textId="77777777">
                  <w:pPr>
                    <w:jc w:val="right"/>
                    <w:rPr>
                      <w:rFonts w:asciiTheme="minorHAnsi" w:hAnsiTheme="minorHAnsi" w:cstheme="minorHAnsi"/>
                    </w:rPr>
                  </w:pPr>
                </w:p>
              </w:tc>
            </w:tr>
            <w:tr w:rsidRPr="0015433A" w:rsidR="0021072E" w:rsidTr="004657D1" w14:paraId="6205205F"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8"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5A"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5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5C"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5D"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5E" w14:textId="77777777">
                  <w:pPr>
                    <w:jc w:val="right"/>
                    <w:rPr>
                      <w:rFonts w:asciiTheme="minorHAnsi" w:hAnsiTheme="minorHAnsi" w:cstheme="minorHAnsi"/>
                    </w:rPr>
                  </w:pPr>
                </w:p>
              </w:tc>
            </w:tr>
          </w:tbl>
          <w:p w:rsidRPr="0015433A" w:rsidR="0021072E" w:rsidP="004B1AD0" w:rsidRDefault="0021072E" w14:paraId="62052060" w14:textId="77777777">
            <w:pPr>
              <w:jc w:val="center"/>
              <w:rPr>
                <w:rFonts w:asciiTheme="minorHAnsi" w:hAnsiTheme="minorHAnsi" w:cstheme="minorHAnsi"/>
                <w:sz w:val="40"/>
                <w:szCs w:val="40"/>
              </w:rPr>
            </w:pPr>
          </w:p>
        </w:tc>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33"/>
              <w:gridCol w:w="443"/>
              <w:gridCol w:w="356"/>
              <w:gridCol w:w="467"/>
              <w:gridCol w:w="356"/>
              <w:gridCol w:w="359"/>
              <w:gridCol w:w="412"/>
            </w:tblGrid>
            <w:tr w:rsidRPr="0015433A" w:rsidR="0021072E" w:rsidTr="004B1AD0" w14:paraId="62052062"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2061" w14:textId="77777777">
                  <w:pPr>
                    <w:jc w:val="center"/>
                    <w:rPr>
                      <w:rFonts w:asciiTheme="minorHAnsi" w:hAnsiTheme="minorHAnsi" w:cstheme="minorHAnsi"/>
                      <w:sz w:val="40"/>
                      <w:szCs w:val="40"/>
                    </w:rPr>
                  </w:pPr>
                  <w:r w:rsidRPr="0015433A">
                    <w:rPr>
                      <w:rFonts w:asciiTheme="minorHAnsi" w:hAnsiTheme="minorHAnsi" w:cstheme="minorHAnsi"/>
                      <w:sz w:val="40"/>
                      <w:szCs w:val="40"/>
                    </w:rPr>
                    <w:t>February</w:t>
                  </w:r>
                </w:p>
              </w:tc>
            </w:tr>
            <w:tr w:rsidRPr="0015433A" w:rsidR="0021072E" w:rsidTr="004B1AD0" w14:paraId="6205206A"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63"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64"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65"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66"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67"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68"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69"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2072"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6B"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6C"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6D"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6E"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6F"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0"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1" w14:textId="77777777">
                  <w:pPr>
                    <w:jc w:val="right"/>
                    <w:rPr>
                      <w:rFonts w:asciiTheme="minorHAnsi" w:hAnsiTheme="minorHAnsi" w:cstheme="minorHAnsi"/>
                    </w:rPr>
                  </w:pPr>
                </w:p>
              </w:tc>
            </w:tr>
            <w:tr w:rsidRPr="0015433A" w:rsidR="0021072E" w:rsidTr="004B1AD0" w14:paraId="6205207A"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3"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4"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5"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6"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7"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8"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9" w14:textId="77777777">
                  <w:pPr>
                    <w:jc w:val="right"/>
                    <w:rPr>
                      <w:rFonts w:asciiTheme="minorHAnsi" w:hAnsiTheme="minorHAnsi" w:cstheme="minorHAnsi"/>
                    </w:rPr>
                  </w:pPr>
                </w:p>
              </w:tc>
            </w:tr>
            <w:tr w:rsidRPr="0015433A" w:rsidR="0021072E" w:rsidTr="005F6A61" w14:paraId="62052082"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B"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C"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D"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7E"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auto"/>
                </w:tcPr>
                <w:p w:rsidRPr="0015433A" w:rsidR="0021072E" w:rsidP="004B1AD0" w:rsidRDefault="0021072E" w14:paraId="6205207F"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0"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3D238A" w14:paraId="62052081" w14:textId="77777777">
                  <w:pPr>
                    <w:jc w:val="right"/>
                    <w:rPr>
                      <w:rFonts w:asciiTheme="minorHAnsi" w:hAnsiTheme="minorHAnsi" w:cstheme="minorHAnsi"/>
                    </w:rPr>
                  </w:pPr>
                  <w:r w:rsidRPr="0015433A">
                    <w:rPr>
                      <w:rFonts w:asciiTheme="minorHAnsi" w:hAnsiTheme="minorHAnsi" w:cstheme="minorHAnsi"/>
                    </w:rPr>
                    <w:t>PS</w:t>
                  </w:r>
                </w:p>
              </w:tc>
            </w:tr>
            <w:tr w:rsidRPr="0015433A" w:rsidR="0021072E" w:rsidTr="004B1AD0" w14:paraId="6205208A"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3"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4"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5"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6"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7"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8"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9" w14:textId="77777777">
                  <w:pPr>
                    <w:jc w:val="right"/>
                    <w:rPr>
                      <w:rFonts w:asciiTheme="minorHAnsi" w:hAnsiTheme="minorHAnsi" w:cstheme="minorHAnsi"/>
                    </w:rPr>
                  </w:pPr>
                </w:p>
              </w:tc>
            </w:tr>
            <w:tr w:rsidRPr="0015433A" w:rsidR="0021072E" w:rsidTr="004657D1" w14:paraId="62052092"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B"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C"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8D"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8E"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8F"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90"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91" w14:textId="77777777">
                  <w:pPr>
                    <w:jc w:val="right"/>
                    <w:rPr>
                      <w:rFonts w:asciiTheme="minorHAnsi" w:hAnsiTheme="minorHAnsi" w:cstheme="minorHAnsi"/>
                    </w:rPr>
                  </w:pPr>
                </w:p>
              </w:tc>
            </w:tr>
          </w:tbl>
          <w:p w:rsidRPr="0015433A" w:rsidR="0021072E" w:rsidP="004B1AD0" w:rsidRDefault="0021072E" w14:paraId="62052093" w14:textId="77777777">
            <w:pPr>
              <w:jc w:val="center"/>
              <w:rPr>
                <w:rFonts w:asciiTheme="minorHAnsi" w:hAnsiTheme="minorHAnsi" w:cstheme="minorHAnsi"/>
                <w:sz w:val="40"/>
                <w:szCs w:val="40"/>
              </w:rPr>
            </w:pPr>
          </w:p>
        </w:tc>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40"/>
              <w:gridCol w:w="457"/>
              <w:gridCol w:w="366"/>
              <w:gridCol w:w="485"/>
              <w:gridCol w:w="366"/>
              <w:gridCol w:w="372"/>
              <w:gridCol w:w="340"/>
            </w:tblGrid>
            <w:tr w:rsidRPr="0015433A" w:rsidR="0021072E" w:rsidTr="004B1AD0" w14:paraId="62052095"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2094" w14:textId="77777777">
                  <w:pPr>
                    <w:jc w:val="center"/>
                    <w:rPr>
                      <w:rFonts w:asciiTheme="minorHAnsi" w:hAnsiTheme="minorHAnsi" w:cstheme="minorHAnsi"/>
                      <w:sz w:val="40"/>
                      <w:szCs w:val="40"/>
                    </w:rPr>
                  </w:pPr>
                  <w:r w:rsidRPr="0015433A">
                    <w:rPr>
                      <w:rFonts w:asciiTheme="minorHAnsi" w:hAnsiTheme="minorHAnsi" w:cstheme="minorHAnsi"/>
                      <w:sz w:val="40"/>
                      <w:szCs w:val="40"/>
                    </w:rPr>
                    <w:t>March</w:t>
                  </w:r>
                </w:p>
              </w:tc>
            </w:tr>
            <w:tr w:rsidRPr="0015433A" w:rsidR="0021072E" w:rsidTr="004B1AD0" w14:paraId="6205209D"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96"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97"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98"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99"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9A"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9B"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9C"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20A5"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9E"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9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A0"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2"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3"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4" w14:textId="77777777">
                  <w:pPr>
                    <w:jc w:val="right"/>
                    <w:rPr>
                      <w:rFonts w:asciiTheme="minorHAnsi" w:hAnsiTheme="minorHAnsi" w:cstheme="minorHAnsi"/>
                    </w:rPr>
                  </w:pPr>
                </w:p>
              </w:tc>
            </w:tr>
            <w:tr w:rsidRPr="0015433A" w:rsidR="0021072E" w:rsidTr="004B1AD0" w14:paraId="620520AD"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6"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8"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A"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B"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C" w14:textId="77777777">
                  <w:pPr>
                    <w:jc w:val="right"/>
                    <w:rPr>
                      <w:rFonts w:asciiTheme="minorHAnsi" w:hAnsiTheme="minorHAnsi" w:cstheme="minorHAnsi"/>
                    </w:rPr>
                  </w:pPr>
                </w:p>
              </w:tc>
            </w:tr>
            <w:tr w:rsidRPr="0015433A" w:rsidR="0021072E" w:rsidTr="005F6A61" w14:paraId="620520B5"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E"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A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0"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auto"/>
                </w:tcPr>
                <w:p w:rsidRPr="0015433A" w:rsidR="0021072E" w:rsidP="004B1AD0" w:rsidRDefault="0021072E" w14:paraId="620520B2"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3"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3D238A" w14:paraId="620520B4" w14:textId="77777777">
                  <w:pPr>
                    <w:jc w:val="right"/>
                    <w:rPr>
                      <w:rFonts w:asciiTheme="minorHAnsi" w:hAnsiTheme="minorHAnsi" w:cstheme="minorHAnsi"/>
                    </w:rPr>
                  </w:pPr>
                  <w:r w:rsidRPr="0015433A">
                    <w:rPr>
                      <w:rFonts w:asciiTheme="minorHAnsi" w:hAnsiTheme="minorHAnsi" w:cstheme="minorHAnsi"/>
                    </w:rPr>
                    <w:t>F</w:t>
                  </w:r>
                </w:p>
              </w:tc>
            </w:tr>
            <w:tr w:rsidRPr="0015433A" w:rsidR="0021072E" w:rsidTr="004B1AD0" w14:paraId="620520BD"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6"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7"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8"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A"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B"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C" w14:textId="77777777">
                  <w:pPr>
                    <w:jc w:val="right"/>
                    <w:rPr>
                      <w:rFonts w:asciiTheme="minorHAnsi" w:hAnsiTheme="minorHAnsi" w:cstheme="minorHAnsi"/>
                    </w:rPr>
                  </w:pPr>
                </w:p>
              </w:tc>
            </w:tr>
            <w:tr w:rsidRPr="0015433A" w:rsidR="0021072E" w:rsidTr="004B1AD0" w14:paraId="620520C5"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E"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BF"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C0"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C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C2"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C3"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C4" w14:textId="77777777">
                  <w:pPr>
                    <w:jc w:val="right"/>
                    <w:rPr>
                      <w:rFonts w:asciiTheme="minorHAnsi" w:hAnsiTheme="minorHAnsi" w:cstheme="minorHAnsi"/>
                    </w:rPr>
                  </w:pPr>
                </w:p>
              </w:tc>
            </w:tr>
          </w:tbl>
          <w:p w:rsidRPr="0015433A" w:rsidR="0021072E" w:rsidP="004B1AD0" w:rsidRDefault="0021072E" w14:paraId="620520C6" w14:textId="77777777">
            <w:pPr>
              <w:jc w:val="center"/>
              <w:rPr>
                <w:rFonts w:asciiTheme="minorHAnsi" w:hAnsiTheme="minorHAnsi" w:cstheme="minorHAnsi"/>
                <w:sz w:val="40"/>
                <w:szCs w:val="40"/>
              </w:rPr>
            </w:pPr>
          </w:p>
        </w:tc>
      </w:tr>
      <w:tr w:rsidRPr="0015433A" w:rsidR="0021072E" w:rsidTr="004B1AD0" w14:paraId="62052161" w14:textId="77777777">
        <w:trPr>
          <w:trHeight w:val="2880"/>
        </w:trPr>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32"/>
              <w:gridCol w:w="437"/>
              <w:gridCol w:w="350"/>
              <w:gridCol w:w="457"/>
              <w:gridCol w:w="350"/>
              <w:gridCol w:w="351"/>
              <w:gridCol w:w="449"/>
            </w:tblGrid>
            <w:tr w:rsidRPr="0015433A" w:rsidR="0021072E" w:rsidTr="004B1AD0" w14:paraId="620520C9"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20C8" w14:textId="77777777">
                  <w:pPr>
                    <w:jc w:val="center"/>
                    <w:rPr>
                      <w:rFonts w:asciiTheme="minorHAnsi" w:hAnsiTheme="minorHAnsi" w:cstheme="minorHAnsi"/>
                      <w:sz w:val="40"/>
                      <w:szCs w:val="40"/>
                    </w:rPr>
                  </w:pPr>
                  <w:r w:rsidRPr="0015433A">
                    <w:rPr>
                      <w:rFonts w:asciiTheme="minorHAnsi" w:hAnsiTheme="minorHAnsi" w:cstheme="minorHAnsi"/>
                      <w:sz w:val="40"/>
                      <w:szCs w:val="40"/>
                    </w:rPr>
                    <w:t>April</w:t>
                  </w:r>
                </w:p>
              </w:tc>
            </w:tr>
            <w:tr w:rsidRPr="0015433A" w:rsidR="0021072E" w:rsidTr="004B1AD0" w14:paraId="620520D1"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CA"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CB"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CC"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CD"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CE"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CF"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D0"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20D9"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D2"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D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D4"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D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D6"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0D7"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9866F5" w14:paraId="620520D8" w14:textId="77777777">
                  <w:pPr>
                    <w:jc w:val="right"/>
                    <w:rPr>
                      <w:rFonts w:asciiTheme="minorHAnsi" w:hAnsiTheme="minorHAnsi" w:cstheme="minorHAnsi"/>
                    </w:rPr>
                  </w:pPr>
                  <w:r w:rsidRPr="0015433A">
                    <w:rPr>
                      <w:rFonts w:asciiTheme="minorHAnsi" w:hAnsiTheme="minorHAnsi" w:cstheme="minorHAnsi"/>
                    </w:rPr>
                    <w:t>PN</w:t>
                  </w:r>
                </w:p>
              </w:tc>
            </w:tr>
            <w:tr w:rsidRPr="0015433A" w:rsidR="0021072E" w:rsidTr="004B1AD0" w14:paraId="620520E1"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DA"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D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DC"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D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DE"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DF"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0" w14:textId="77777777">
                  <w:pPr>
                    <w:jc w:val="right"/>
                    <w:rPr>
                      <w:rFonts w:asciiTheme="minorHAnsi" w:hAnsiTheme="minorHAnsi" w:cstheme="minorHAnsi"/>
                    </w:rPr>
                  </w:pPr>
                </w:p>
              </w:tc>
            </w:tr>
            <w:tr w:rsidRPr="0015433A" w:rsidR="0021072E" w:rsidTr="004B1AD0" w14:paraId="620520E9"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2"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4"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6"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7"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8" w14:textId="77777777">
                  <w:pPr>
                    <w:jc w:val="right"/>
                    <w:rPr>
                      <w:rFonts w:asciiTheme="minorHAnsi" w:hAnsiTheme="minorHAnsi" w:cstheme="minorHAnsi"/>
                    </w:rPr>
                  </w:pPr>
                </w:p>
              </w:tc>
            </w:tr>
            <w:tr w:rsidRPr="0015433A" w:rsidR="0021072E" w:rsidTr="004B1AD0" w14:paraId="620520F1"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A"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C"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D"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E"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EF"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F0" w14:textId="77777777">
                  <w:pPr>
                    <w:jc w:val="right"/>
                    <w:rPr>
                      <w:rFonts w:asciiTheme="minorHAnsi" w:hAnsiTheme="minorHAnsi" w:cstheme="minorHAnsi"/>
                    </w:rPr>
                  </w:pPr>
                </w:p>
              </w:tc>
            </w:tr>
            <w:tr w:rsidRPr="0015433A" w:rsidR="0021072E" w:rsidTr="004B1AD0" w14:paraId="620520F9"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F2"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F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F4"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F5"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F6"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F7"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0F8" w14:textId="77777777">
                  <w:pPr>
                    <w:jc w:val="right"/>
                    <w:rPr>
                      <w:rFonts w:asciiTheme="minorHAnsi" w:hAnsiTheme="minorHAnsi" w:cstheme="minorHAnsi"/>
                    </w:rPr>
                  </w:pPr>
                </w:p>
              </w:tc>
            </w:tr>
          </w:tbl>
          <w:p w:rsidRPr="0015433A" w:rsidR="0021072E" w:rsidP="004B1AD0" w:rsidRDefault="0021072E" w14:paraId="620520FA" w14:textId="77777777">
            <w:pPr>
              <w:jc w:val="center"/>
              <w:rPr>
                <w:rFonts w:asciiTheme="minorHAnsi" w:hAnsiTheme="minorHAnsi" w:cstheme="minorHAnsi"/>
                <w:sz w:val="40"/>
                <w:szCs w:val="40"/>
              </w:rPr>
            </w:pPr>
          </w:p>
        </w:tc>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40"/>
              <w:gridCol w:w="457"/>
              <w:gridCol w:w="366"/>
              <w:gridCol w:w="485"/>
              <w:gridCol w:w="366"/>
              <w:gridCol w:w="372"/>
              <w:gridCol w:w="340"/>
            </w:tblGrid>
            <w:tr w:rsidRPr="0015433A" w:rsidR="0021072E" w:rsidTr="004B1AD0" w14:paraId="620520FC"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20FB" w14:textId="77777777">
                  <w:pPr>
                    <w:jc w:val="center"/>
                    <w:rPr>
                      <w:rFonts w:asciiTheme="minorHAnsi" w:hAnsiTheme="minorHAnsi" w:cstheme="minorHAnsi"/>
                      <w:sz w:val="40"/>
                      <w:szCs w:val="40"/>
                    </w:rPr>
                  </w:pPr>
                  <w:r w:rsidRPr="0015433A">
                    <w:rPr>
                      <w:rFonts w:asciiTheme="minorHAnsi" w:hAnsiTheme="minorHAnsi" w:cstheme="minorHAnsi"/>
                      <w:sz w:val="40"/>
                      <w:szCs w:val="40"/>
                    </w:rPr>
                    <w:t>May</w:t>
                  </w:r>
                </w:p>
              </w:tc>
            </w:tr>
            <w:tr w:rsidRPr="0015433A" w:rsidR="0021072E" w:rsidTr="004B1AD0" w14:paraId="62052104"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FD"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FE"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0FF"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00"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01"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02"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03"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210C"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05"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06"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07"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08"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09"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0A"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0B" w14:textId="77777777">
                  <w:pPr>
                    <w:jc w:val="right"/>
                    <w:rPr>
                      <w:rFonts w:asciiTheme="minorHAnsi" w:hAnsiTheme="minorHAnsi" w:cstheme="minorHAnsi"/>
                    </w:rPr>
                  </w:pPr>
                </w:p>
              </w:tc>
            </w:tr>
            <w:tr w:rsidRPr="0015433A" w:rsidR="0021072E" w:rsidTr="004B1AD0" w14:paraId="62052114"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0D"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0E"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0F"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0"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1"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2"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3" w14:textId="77777777">
                  <w:pPr>
                    <w:jc w:val="right"/>
                    <w:rPr>
                      <w:rFonts w:asciiTheme="minorHAnsi" w:hAnsiTheme="minorHAnsi" w:cstheme="minorHAnsi"/>
                    </w:rPr>
                  </w:pPr>
                </w:p>
              </w:tc>
            </w:tr>
            <w:tr w:rsidRPr="0015433A" w:rsidR="0021072E" w:rsidTr="004B1AD0" w14:paraId="6205211C"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5"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6"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7"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8"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9"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A"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B" w14:textId="77777777">
                  <w:pPr>
                    <w:jc w:val="right"/>
                    <w:rPr>
                      <w:rFonts w:asciiTheme="minorHAnsi" w:hAnsiTheme="minorHAnsi" w:cstheme="minorHAnsi"/>
                    </w:rPr>
                  </w:pPr>
                </w:p>
              </w:tc>
            </w:tr>
            <w:tr w:rsidRPr="0015433A" w:rsidR="0021072E" w:rsidTr="004B1AD0" w14:paraId="62052124"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D"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E"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1F"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20"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21"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22"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23" w14:textId="77777777">
                  <w:pPr>
                    <w:jc w:val="right"/>
                    <w:rPr>
                      <w:rFonts w:asciiTheme="minorHAnsi" w:hAnsiTheme="minorHAnsi" w:cstheme="minorHAnsi"/>
                    </w:rPr>
                  </w:pPr>
                </w:p>
              </w:tc>
            </w:tr>
            <w:tr w:rsidRPr="0015433A" w:rsidR="0021072E" w:rsidTr="004657D1" w14:paraId="6205212C"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25"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26"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27"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28"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29"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2A"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2B" w14:textId="77777777">
                  <w:pPr>
                    <w:jc w:val="right"/>
                    <w:rPr>
                      <w:rFonts w:asciiTheme="minorHAnsi" w:hAnsiTheme="minorHAnsi" w:cstheme="minorHAnsi"/>
                    </w:rPr>
                  </w:pPr>
                </w:p>
              </w:tc>
            </w:tr>
          </w:tbl>
          <w:p w:rsidRPr="0015433A" w:rsidR="0021072E" w:rsidP="004B1AD0" w:rsidRDefault="0021072E" w14:paraId="6205212D" w14:textId="77777777">
            <w:pPr>
              <w:jc w:val="center"/>
              <w:rPr>
                <w:rFonts w:asciiTheme="minorHAnsi" w:hAnsiTheme="minorHAnsi" w:cstheme="minorHAnsi"/>
                <w:sz w:val="40"/>
                <w:szCs w:val="40"/>
              </w:rPr>
            </w:pPr>
          </w:p>
        </w:tc>
        <w:tc>
          <w:tcPr>
            <w:tcW w:w="2952" w:type="dxa"/>
            <w:vAlign w:val="center"/>
          </w:tcPr>
          <w:tbl>
            <w:tblPr>
              <w:tblStyle w:val="TableGrid"/>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40"/>
              <w:gridCol w:w="457"/>
              <w:gridCol w:w="366"/>
              <w:gridCol w:w="485"/>
              <w:gridCol w:w="366"/>
              <w:gridCol w:w="372"/>
              <w:gridCol w:w="340"/>
            </w:tblGrid>
            <w:tr w:rsidRPr="0015433A" w:rsidR="0021072E" w:rsidTr="004B1AD0" w14:paraId="6205212F" w14:textId="77777777">
              <w:trPr>
                <w:trHeight w:val="288"/>
                <w:jc w:val="center"/>
              </w:trPr>
              <w:tc>
                <w:tcPr>
                  <w:tcW w:w="2860" w:type="dxa"/>
                  <w:gridSpan w:val="7"/>
                  <w:tcBorders>
                    <w:top w:val="single" w:color="808080" w:sz="4" w:space="0"/>
                    <w:left w:val="single" w:color="808080" w:sz="4" w:space="0"/>
                    <w:bottom w:val="single" w:color="808080" w:sz="4" w:space="0"/>
                    <w:right w:val="single" w:color="808080" w:sz="4" w:space="0"/>
                  </w:tcBorders>
                  <w:shd w:val="clear" w:color="auto" w:fill="004182"/>
                </w:tcPr>
                <w:p w:rsidRPr="0015433A" w:rsidR="0021072E" w:rsidP="004B1AD0" w:rsidRDefault="00751B0E" w14:paraId="6205212E" w14:textId="77777777">
                  <w:pPr>
                    <w:jc w:val="center"/>
                    <w:rPr>
                      <w:rFonts w:asciiTheme="minorHAnsi" w:hAnsiTheme="minorHAnsi" w:cstheme="minorHAnsi"/>
                      <w:sz w:val="40"/>
                      <w:szCs w:val="40"/>
                    </w:rPr>
                  </w:pPr>
                  <w:r w:rsidRPr="0015433A">
                    <w:rPr>
                      <w:rFonts w:asciiTheme="minorHAnsi" w:hAnsiTheme="minorHAnsi" w:cstheme="minorHAnsi"/>
                      <w:sz w:val="40"/>
                      <w:szCs w:val="40"/>
                    </w:rPr>
                    <w:t>June</w:t>
                  </w:r>
                </w:p>
              </w:tc>
            </w:tr>
            <w:tr w:rsidRPr="0015433A" w:rsidR="0021072E" w:rsidTr="004B1AD0" w14:paraId="62052137"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30"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c>
                <w:tcPr>
                  <w:tcW w:w="47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31" w14:textId="77777777">
                  <w:pPr>
                    <w:jc w:val="center"/>
                    <w:rPr>
                      <w:rFonts w:asciiTheme="minorHAnsi" w:hAnsiTheme="minorHAnsi" w:cstheme="minorHAnsi"/>
                      <w:sz w:val="22"/>
                      <w:szCs w:val="22"/>
                    </w:rPr>
                  </w:pPr>
                  <w:r w:rsidRPr="0015433A">
                    <w:rPr>
                      <w:rFonts w:asciiTheme="minorHAnsi" w:hAnsiTheme="minorHAnsi" w:cstheme="minorHAnsi"/>
                      <w:sz w:val="22"/>
                      <w:szCs w:val="22"/>
                    </w:rPr>
                    <w:t>M</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32"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517"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33" w14:textId="77777777">
                  <w:pPr>
                    <w:jc w:val="center"/>
                    <w:rPr>
                      <w:rFonts w:asciiTheme="minorHAnsi" w:hAnsiTheme="minorHAnsi" w:cstheme="minorHAnsi"/>
                      <w:sz w:val="22"/>
                      <w:szCs w:val="22"/>
                    </w:rPr>
                  </w:pPr>
                  <w:r w:rsidRPr="0015433A">
                    <w:rPr>
                      <w:rFonts w:asciiTheme="minorHAnsi" w:hAnsiTheme="minorHAnsi" w:cstheme="minorHAnsi"/>
                      <w:sz w:val="22"/>
                      <w:szCs w:val="22"/>
                    </w:rPr>
                    <w:t>W</w:t>
                  </w:r>
                </w:p>
              </w:tc>
              <w:tc>
                <w:tcPr>
                  <w:tcW w:w="385"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34" w14:textId="77777777">
                  <w:pPr>
                    <w:jc w:val="center"/>
                    <w:rPr>
                      <w:rFonts w:asciiTheme="minorHAnsi" w:hAnsiTheme="minorHAnsi" w:cstheme="minorHAnsi"/>
                      <w:sz w:val="22"/>
                      <w:szCs w:val="22"/>
                    </w:rPr>
                  </w:pPr>
                  <w:r w:rsidRPr="0015433A">
                    <w:rPr>
                      <w:rFonts w:asciiTheme="minorHAnsi" w:hAnsiTheme="minorHAnsi" w:cstheme="minorHAnsi"/>
                      <w:sz w:val="22"/>
                      <w:szCs w:val="22"/>
                    </w:rPr>
                    <w:t>T</w:t>
                  </w:r>
                </w:p>
              </w:tc>
              <w:tc>
                <w:tcPr>
                  <w:tcW w:w="396"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35" w14:textId="77777777">
                  <w:pPr>
                    <w:jc w:val="center"/>
                    <w:rPr>
                      <w:rFonts w:asciiTheme="minorHAnsi" w:hAnsiTheme="minorHAnsi" w:cstheme="minorHAnsi"/>
                      <w:sz w:val="22"/>
                      <w:szCs w:val="22"/>
                    </w:rPr>
                  </w:pPr>
                  <w:r w:rsidRPr="0015433A">
                    <w:rPr>
                      <w:rFonts w:asciiTheme="minorHAnsi" w:hAnsiTheme="minorHAnsi" w:cstheme="minorHAnsi"/>
                      <w:sz w:val="22"/>
                      <w:szCs w:val="22"/>
                    </w:rPr>
                    <w:t>F</w:t>
                  </w:r>
                </w:p>
              </w:tc>
              <w:tc>
                <w:tcPr>
                  <w:tcW w:w="349" w:type="dxa"/>
                  <w:tcBorders>
                    <w:top w:val="single" w:color="808080" w:sz="4" w:space="0"/>
                    <w:left w:val="single" w:color="808080" w:sz="4" w:space="0"/>
                    <w:bottom w:val="single" w:color="808080" w:sz="4" w:space="0"/>
                    <w:right w:val="single" w:color="808080" w:sz="4" w:space="0"/>
                  </w:tcBorders>
                  <w:shd w:val="clear" w:color="auto" w:fill="AFCAFF"/>
                  <w:vAlign w:val="center"/>
                </w:tcPr>
                <w:p w:rsidRPr="0015433A" w:rsidR="0021072E" w:rsidP="004B1AD0" w:rsidRDefault="0021072E" w14:paraId="62052136" w14:textId="77777777">
                  <w:pPr>
                    <w:jc w:val="center"/>
                    <w:rPr>
                      <w:rFonts w:asciiTheme="minorHAnsi" w:hAnsiTheme="minorHAnsi" w:cstheme="minorHAnsi"/>
                      <w:sz w:val="22"/>
                      <w:szCs w:val="22"/>
                    </w:rPr>
                  </w:pPr>
                  <w:r w:rsidRPr="0015433A">
                    <w:rPr>
                      <w:rFonts w:asciiTheme="minorHAnsi" w:hAnsiTheme="minorHAnsi" w:cstheme="minorHAnsi"/>
                      <w:sz w:val="22"/>
                      <w:szCs w:val="22"/>
                    </w:rPr>
                    <w:t>S</w:t>
                  </w:r>
                </w:p>
              </w:tc>
            </w:tr>
            <w:tr w:rsidRPr="0015433A" w:rsidR="0021072E" w:rsidTr="004657D1" w14:paraId="6205213F"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38"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3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3A"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3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3C"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3D"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3E" w14:textId="77777777">
                  <w:pPr>
                    <w:jc w:val="right"/>
                    <w:rPr>
                      <w:rFonts w:asciiTheme="minorHAnsi" w:hAnsiTheme="minorHAnsi" w:cstheme="minorHAnsi"/>
                    </w:rPr>
                  </w:pPr>
                </w:p>
              </w:tc>
            </w:tr>
            <w:tr w:rsidRPr="0015433A" w:rsidR="0021072E" w:rsidTr="004B1AD0" w14:paraId="62052147"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0"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2"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4"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5"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6" w14:textId="77777777">
                  <w:pPr>
                    <w:jc w:val="right"/>
                    <w:rPr>
                      <w:rFonts w:asciiTheme="minorHAnsi" w:hAnsiTheme="minorHAnsi" w:cstheme="minorHAnsi"/>
                    </w:rPr>
                  </w:pPr>
                </w:p>
              </w:tc>
            </w:tr>
            <w:tr w:rsidRPr="0015433A" w:rsidR="0021072E" w:rsidTr="004B1AD0" w14:paraId="6205214F"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8"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A"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C"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D"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4E" w14:textId="77777777">
                  <w:pPr>
                    <w:jc w:val="right"/>
                    <w:rPr>
                      <w:rFonts w:asciiTheme="minorHAnsi" w:hAnsiTheme="minorHAnsi" w:cstheme="minorHAnsi"/>
                    </w:rPr>
                  </w:pPr>
                </w:p>
              </w:tc>
            </w:tr>
            <w:tr w:rsidRPr="0015433A" w:rsidR="0021072E" w:rsidTr="004B1AD0" w14:paraId="62052157"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0"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1"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2"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3"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4"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5"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6" w14:textId="77777777">
                  <w:pPr>
                    <w:jc w:val="right"/>
                    <w:rPr>
                      <w:rFonts w:asciiTheme="minorHAnsi" w:hAnsiTheme="minorHAnsi" w:cstheme="minorHAnsi"/>
                    </w:rPr>
                  </w:pPr>
                </w:p>
              </w:tc>
            </w:tr>
            <w:tr w:rsidRPr="0015433A" w:rsidR="0021072E" w:rsidTr="004657D1" w14:paraId="6205215F" w14:textId="77777777">
              <w:trPr>
                <w:trHeight w:val="288"/>
                <w:jc w:val="center"/>
              </w:trPr>
              <w:tc>
                <w:tcPr>
                  <w:tcW w:w="34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8" w14:textId="77777777">
                  <w:pPr>
                    <w:jc w:val="right"/>
                    <w:rPr>
                      <w:rFonts w:asciiTheme="minorHAnsi" w:hAnsiTheme="minorHAnsi" w:cstheme="minorHAnsi"/>
                    </w:rPr>
                  </w:pPr>
                </w:p>
              </w:tc>
              <w:tc>
                <w:tcPr>
                  <w:tcW w:w="479"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9"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A" w14:textId="77777777">
                  <w:pPr>
                    <w:jc w:val="right"/>
                    <w:rPr>
                      <w:rFonts w:asciiTheme="minorHAnsi" w:hAnsiTheme="minorHAnsi" w:cstheme="minorHAnsi"/>
                    </w:rPr>
                  </w:pPr>
                </w:p>
              </w:tc>
              <w:tc>
                <w:tcPr>
                  <w:tcW w:w="517"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B" w14:textId="77777777">
                  <w:pPr>
                    <w:jc w:val="right"/>
                    <w:rPr>
                      <w:rFonts w:asciiTheme="minorHAnsi" w:hAnsiTheme="minorHAnsi" w:cstheme="minorHAnsi"/>
                    </w:rPr>
                  </w:pPr>
                </w:p>
              </w:tc>
              <w:tc>
                <w:tcPr>
                  <w:tcW w:w="385" w:type="dxa"/>
                  <w:tcBorders>
                    <w:top w:val="single" w:color="808080" w:sz="4" w:space="0"/>
                    <w:left w:val="single" w:color="808080" w:sz="4" w:space="0"/>
                    <w:bottom w:val="single" w:color="808080" w:sz="4" w:space="0"/>
                    <w:right w:val="single" w:color="808080" w:sz="4" w:space="0"/>
                  </w:tcBorders>
                </w:tcPr>
                <w:p w:rsidRPr="0015433A" w:rsidR="0021072E" w:rsidP="004B1AD0" w:rsidRDefault="0021072E" w14:paraId="6205215C" w14:textId="77777777">
                  <w:pPr>
                    <w:jc w:val="right"/>
                    <w:rPr>
                      <w:rFonts w:asciiTheme="minorHAnsi" w:hAnsiTheme="minorHAnsi" w:cstheme="minorHAnsi"/>
                    </w:rPr>
                  </w:pPr>
                </w:p>
              </w:tc>
              <w:tc>
                <w:tcPr>
                  <w:tcW w:w="396"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5D" w14:textId="77777777">
                  <w:pPr>
                    <w:jc w:val="right"/>
                    <w:rPr>
                      <w:rFonts w:asciiTheme="minorHAnsi" w:hAnsiTheme="minorHAnsi" w:cstheme="minorHAnsi"/>
                    </w:rPr>
                  </w:pPr>
                </w:p>
              </w:tc>
              <w:tc>
                <w:tcPr>
                  <w:tcW w:w="349" w:type="dxa"/>
                  <w:tcBorders>
                    <w:top w:val="single" w:color="808080" w:sz="4" w:space="0"/>
                    <w:left w:val="single" w:color="808080" w:sz="4" w:space="0"/>
                    <w:bottom w:val="single" w:color="808080" w:sz="4" w:space="0"/>
                    <w:right w:val="single" w:color="808080" w:sz="4" w:space="0"/>
                  </w:tcBorders>
                  <w:shd w:val="clear" w:color="auto" w:fill="000000" w:themeFill="text1"/>
                </w:tcPr>
                <w:p w:rsidRPr="0015433A" w:rsidR="0021072E" w:rsidP="004B1AD0" w:rsidRDefault="0021072E" w14:paraId="6205215E" w14:textId="77777777">
                  <w:pPr>
                    <w:jc w:val="right"/>
                    <w:rPr>
                      <w:rFonts w:asciiTheme="minorHAnsi" w:hAnsiTheme="minorHAnsi" w:cstheme="minorHAnsi"/>
                    </w:rPr>
                  </w:pPr>
                </w:p>
              </w:tc>
            </w:tr>
          </w:tbl>
          <w:p w:rsidRPr="0015433A" w:rsidR="0021072E" w:rsidP="004B1AD0" w:rsidRDefault="0021072E" w14:paraId="62052160" w14:textId="77777777">
            <w:pPr>
              <w:jc w:val="center"/>
              <w:rPr>
                <w:rFonts w:asciiTheme="minorHAnsi" w:hAnsiTheme="minorHAnsi" w:cstheme="minorHAnsi"/>
                <w:sz w:val="40"/>
                <w:szCs w:val="40"/>
              </w:rPr>
            </w:pPr>
          </w:p>
        </w:tc>
      </w:tr>
    </w:tbl>
    <w:p w:rsidRPr="0015433A" w:rsidR="003E272F" w:rsidP="0021072E" w:rsidRDefault="00342124" w14:paraId="62052162" w14:textId="77777777">
      <w:pPr>
        <w:spacing w:after="0"/>
        <w:rPr>
          <w:rFonts w:cstheme="minorHAnsi"/>
          <w:sz w:val="20"/>
          <w:szCs w:val="20"/>
        </w:rPr>
      </w:pPr>
      <w:r w:rsidRPr="0015433A">
        <w:rPr>
          <w:rFonts w:cstheme="minorHAnsi"/>
          <w:noProof/>
          <w:sz w:val="20"/>
          <w:szCs w:val="20"/>
          <w:lang w:eastAsia="en-AU"/>
        </w:rPr>
        <mc:AlternateContent>
          <mc:Choice Requires="wps">
            <w:drawing>
              <wp:anchor distT="0" distB="0" distL="114300" distR="114300" simplePos="0" relativeHeight="251657728" behindDoc="0" locked="0" layoutInCell="1" allowOverlap="1" wp14:anchorId="6205218D" wp14:editId="6205218E">
                <wp:simplePos x="0" y="0"/>
                <wp:positionH relativeFrom="column">
                  <wp:posOffset>2710180</wp:posOffset>
                </wp:positionH>
                <wp:positionV relativeFrom="paragraph">
                  <wp:posOffset>11592</wp:posOffset>
                </wp:positionV>
                <wp:extent cx="91440" cy="1143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114300"/>
                        </a:xfrm>
                        <a:prstGeom prst="rect">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9BCFA6A">
              <v:rect id="Rectangle 5" style="position:absolute;margin-left:213.4pt;margin-top:.9pt;width:7.2pt;height:9pt;z-index:251657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79646 [3209]" strokecolor="black [3213]" strokeweight=".25pt" w14:anchorId="0EE61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"/>
            </w:pict>
          </mc:Fallback>
        </mc:AlternateContent>
      </w:r>
      <w:r w:rsidRPr="0015433A" w:rsidR="00C6426A">
        <w:rPr>
          <w:rFonts w:cstheme="minorHAnsi"/>
          <w:noProof/>
          <w:sz w:val="20"/>
          <w:szCs w:val="20"/>
          <w:lang w:eastAsia="en-AU"/>
        </w:rPr>
        <mc:AlternateContent>
          <mc:Choice Requires="wps">
            <w:drawing>
              <wp:anchor distT="0" distB="0" distL="114300" distR="114300" simplePos="0" relativeHeight="251653632" behindDoc="0" locked="0" layoutInCell="1" allowOverlap="1" wp14:anchorId="6205218F" wp14:editId="62052190">
                <wp:simplePos x="0" y="0"/>
                <wp:positionH relativeFrom="column">
                  <wp:posOffset>-13173</wp:posOffset>
                </wp:positionH>
                <wp:positionV relativeFrom="paragraph">
                  <wp:posOffset>11430</wp:posOffset>
                </wp:positionV>
                <wp:extent cx="91440" cy="1143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91440" cy="114300"/>
                        </a:xfrm>
                        <a:prstGeom prst="rect">
                          <a:avLst/>
                        </a:prstGeom>
                        <a:solidFill>
                          <a:schemeClr val="tx2">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3B1487E">
              <v:rect id="Rectangle 1" style="position:absolute;margin-left:-1.05pt;margin-top:.9pt;width:7.2pt;height:9pt;z-index:251653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48dd4 [1951]" strokecolor="black [3213]" strokeweight=".25pt" w14:anchorId="34EA8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"/>
            </w:pict>
          </mc:Fallback>
        </mc:AlternateContent>
      </w:r>
      <w:r w:rsidRPr="0015433A" w:rsidR="009866F5">
        <w:rPr>
          <w:rFonts w:cstheme="minorHAnsi"/>
          <w:noProof/>
          <w:sz w:val="20"/>
          <w:szCs w:val="20"/>
          <w:lang w:eastAsia="en-AU"/>
        </w:rPr>
        <mc:AlternateContent>
          <mc:Choice Requires="wps">
            <w:drawing>
              <wp:anchor distT="0" distB="0" distL="114300" distR="114300" simplePos="0" relativeHeight="251655680" behindDoc="0" locked="0" layoutInCell="1" allowOverlap="1" wp14:anchorId="62052191" wp14:editId="62052192">
                <wp:simplePos x="0" y="0"/>
                <wp:positionH relativeFrom="column">
                  <wp:posOffset>1370802</wp:posOffset>
                </wp:positionH>
                <wp:positionV relativeFrom="paragraph">
                  <wp:posOffset>15240</wp:posOffset>
                </wp:positionV>
                <wp:extent cx="91440" cy="1143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91440" cy="114300"/>
                        </a:xfrm>
                        <a:prstGeom prst="rect">
                          <a:avLst/>
                        </a:prstGeom>
                        <a:solidFill>
                          <a:schemeClr val="accent4">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871890B">
              <v:rect id="Rectangle 4" style="position:absolute;margin-left:107.95pt;margin-top:1.2pt;width:7.2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2a1c7 [1943]" strokecolor="black [3213]" strokeweight=".25pt" w14:anchorId="62C78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"/>
            </w:pict>
          </mc:Fallback>
        </mc:AlternateContent>
      </w:r>
      <w:r w:rsidRPr="0015433A" w:rsidR="00C6426A">
        <w:rPr>
          <w:rFonts w:cstheme="minorHAnsi"/>
          <w:sz w:val="20"/>
          <w:szCs w:val="20"/>
        </w:rPr>
        <w:t xml:space="preserve">    </w:t>
      </w:r>
      <w:r w:rsidRPr="0015433A" w:rsidR="0021072E">
        <w:rPr>
          <w:rFonts w:cstheme="minorHAnsi"/>
          <w:sz w:val="20"/>
          <w:szCs w:val="20"/>
        </w:rPr>
        <w:t>= Home Game</w:t>
      </w:r>
      <w:r w:rsidRPr="0015433A" w:rsidR="0021072E">
        <w:rPr>
          <w:rFonts w:cstheme="minorHAnsi"/>
          <w:sz w:val="20"/>
          <w:szCs w:val="20"/>
        </w:rPr>
        <w:tab/>
      </w:r>
      <w:r w:rsidRPr="0015433A" w:rsidR="0021072E">
        <w:rPr>
          <w:rFonts w:cstheme="minorHAnsi"/>
          <w:sz w:val="20"/>
          <w:szCs w:val="20"/>
        </w:rPr>
        <w:tab/>
      </w:r>
      <w:r w:rsidRPr="0015433A" w:rsidR="00754F29">
        <w:rPr>
          <w:rFonts w:cstheme="minorHAnsi"/>
          <w:sz w:val="20"/>
          <w:szCs w:val="20"/>
        </w:rPr>
        <w:t xml:space="preserve">    </w:t>
      </w:r>
      <w:r w:rsidRPr="0015433A" w:rsidR="0021072E">
        <w:rPr>
          <w:rFonts w:cstheme="minorHAnsi"/>
          <w:sz w:val="20"/>
          <w:szCs w:val="20"/>
        </w:rPr>
        <w:t xml:space="preserve">= Christmas Break </w:t>
      </w:r>
      <w:r w:rsidRPr="0015433A" w:rsidR="0021072E">
        <w:rPr>
          <w:rFonts w:cstheme="minorHAnsi"/>
          <w:sz w:val="20"/>
          <w:szCs w:val="20"/>
        </w:rPr>
        <w:tab/>
      </w:r>
      <w:r w:rsidRPr="0015433A">
        <w:rPr>
          <w:rFonts w:cstheme="minorHAnsi"/>
          <w:sz w:val="20"/>
          <w:szCs w:val="20"/>
        </w:rPr>
        <w:t xml:space="preserve">   = Season plan due</w:t>
      </w:r>
      <w:r w:rsidRPr="0015433A">
        <w:rPr>
          <w:rFonts w:cstheme="minorHAnsi"/>
          <w:sz w:val="20"/>
          <w:szCs w:val="20"/>
        </w:rPr>
        <w:tab/>
      </w:r>
      <w:r w:rsidRPr="0015433A" w:rsidR="0021072E">
        <w:rPr>
          <w:rFonts w:cstheme="minorHAnsi"/>
          <w:sz w:val="20"/>
          <w:szCs w:val="20"/>
        </w:rPr>
        <w:t>PN= Pres</w:t>
      </w:r>
      <w:r w:rsidRPr="0015433A" w:rsidR="00C6426A">
        <w:rPr>
          <w:rFonts w:cstheme="minorHAnsi"/>
          <w:sz w:val="20"/>
          <w:szCs w:val="20"/>
        </w:rPr>
        <w:t xml:space="preserve"> </w:t>
      </w:r>
      <w:r w:rsidRPr="0015433A" w:rsidR="0021072E">
        <w:rPr>
          <w:rFonts w:cstheme="minorHAnsi"/>
          <w:sz w:val="20"/>
          <w:szCs w:val="20"/>
        </w:rPr>
        <w:t>Night</w:t>
      </w:r>
      <w:r w:rsidRPr="0015433A" w:rsidR="0021072E">
        <w:rPr>
          <w:rFonts w:cstheme="minorHAnsi"/>
          <w:sz w:val="20"/>
          <w:szCs w:val="20"/>
        </w:rPr>
        <w:tab/>
      </w:r>
    </w:p>
    <w:p w:rsidRPr="0015433A" w:rsidR="00983224" w:rsidP="00983224" w:rsidRDefault="003D238A" w14:paraId="62052163" w14:textId="77777777">
      <w:pPr>
        <w:spacing w:after="0"/>
        <w:rPr>
          <w:rFonts w:cstheme="minorHAnsi"/>
          <w:sz w:val="20"/>
          <w:szCs w:val="20"/>
        </w:rPr>
      </w:pPr>
      <w:r w:rsidRPr="0015433A">
        <w:rPr>
          <w:rFonts w:cstheme="minorHAnsi"/>
          <w:sz w:val="20"/>
          <w:szCs w:val="20"/>
        </w:rPr>
        <w:t>SN= Sports Night</w:t>
      </w:r>
      <w:r w:rsidRPr="0015433A">
        <w:rPr>
          <w:rFonts w:cstheme="minorHAnsi"/>
          <w:sz w:val="20"/>
          <w:szCs w:val="20"/>
        </w:rPr>
        <w:tab/>
      </w:r>
      <w:r w:rsidRPr="0015433A">
        <w:rPr>
          <w:rFonts w:cstheme="minorHAnsi"/>
          <w:sz w:val="20"/>
          <w:szCs w:val="20"/>
        </w:rPr>
        <w:tab/>
      </w:r>
      <w:r w:rsidRPr="0015433A">
        <w:rPr>
          <w:rFonts w:cstheme="minorHAnsi"/>
          <w:sz w:val="20"/>
          <w:szCs w:val="20"/>
        </w:rPr>
        <w:t>RN= Raffle Night</w:t>
      </w:r>
      <w:r w:rsidRPr="0015433A">
        <w:rPr>
          <w:rFonts w:cstheme="minorHAnsi"/>
          <w:sz w:val="20"/>
          <w:szCs w:val="20"/>
        </w:rPr>
        <w:tab/>
      </w:r>
      <w:r w:rsidRPr="0015433A">
        <w:rPr>
          <w:rFonts w:cstheme="minorHAnsi"/>
          <w:sz w:val="20"/>
          <w:szCs w:val="20"/>
        </w:rPr>
        <w:tab/>
      </w:r>
      <w:r w:rsidRPr="0015433A">
        <w:rPr>
          <w:rFonts w:cstheme="minorHAnsi"/>
          <w:sz w:val="20"/>
          <w:szCs w:val="20"/>
        </w:rPr>
        <w:t>PS= Pink Stumps Day</w:t>
      </w:r>
      <w:r w:rsidRPr="0015433A">
        <w:rPr>
          <w:rFonts w:cstheme="minorHAnsi"/>
          <w:sz w:val="20"/>
          <w:szCs w:val="20"/>
        </w:rPr>
        <w:tab/>
      </w:r>
      <w:r w:rsidRPr="0015433A" w:rsidR="00342124">
        <w:rPr>
          <w:rFonts w:cstheme="minorHAnsi"/>
          <w:sz w:val="20"/>
          <w:szCs w:val="20"/>
        </w:rPr>
        <w:t>BQ= BBQ Fundraiser</w:t>
      </w:r>
      <w:r w:rsidRPr="0015433A">
        <w:rPr>
          <w:rFonts w:cstheme="minorHAnsi"/>
          <w:sz w:val="20"/>
          <w:szCs w:val="20"/>
        </w:rPr>
        <w:tab/>
      </w:r>
    </w:p>
    <w:p w:rsidRPr="0015433A" w:rsidR="00C36BFA" w:rsidP="00370479" w:rsidRDefault="00342124" w14:paraId="6205217A" w14:textId="50BED0C9">
      <w:pPr>
        <w:spacing w:after="0"/>
        <w:rPr>
          <w:rFonts w:cstheme="minorHAnsi"/>
        </w:rPr>
      </w:pPr>
      <w:r w:rsidRPr="0015433A">
        <w:rPr>
          <w:rFonts w:cstheme="minorHAnsi"/>
          <w:sz w:val="20"/>
          <w:szCs w:val="20"/>
        </w:rPr>
        <w:t>TG= Toyota Good for Cricket Raffle starts</w:t>
      </w:r>
      <w:r w:rsidRPr="0015433A" w:rsidR="00020E32">
        <w:rPr>
          <w:rFonts w:cstheme="minorHAnsi"/>
          <w:sz w:val="20"/>
          <w:szCs w:val="20"/>
        </w:rPr>
        <w:tab/>
      </w:r>
      <w:r w:rsidRPr="0015433A" w:rsidR="00020E32">
        <w:rPr>
          <w:rFonts w:cstheme="minorHAnsi"/>
          <w:sz w:val="20"/>
          <w:szCs w:val="20"/>
        </w:rPr>
        <w:tab/>
      </w:r>
      <w:r w:rsidRPr="0015433A" w:rsidR="00020E32">
        <w:rPr>
          <w:rFonts w:cstheme="minorHAnsi"/>
          <w:sz w:val="20"/>
          <w:szCs w:val="20"/>
        </w:rPr>
        <w:t>PP = Past Players’</w:t>
      </w:r>
      <w:r w:rsidRPr="0015433A" w:rsidR="008C0B99">
        <w:rPr>
          <w:rFonts w:cstheme="minorHAnsi"/>
          <w:sz w:val="20"/>
          <w:szCs w:val="20"/>
        </w:rPr>
        <w:t xml:space="preserve"> </w:t>
      </w:r>
      <w:r w:rsidRPr="0015433A" w:rsidR="00020E32">
        <w:rPr>
          <w:rFonts w:cstheme="minorHAnsi"/>
          <w:sz w:val="20"/>
          <w:szCs w:val="20"/>
        </w:rPr>
        <w:t>Day</w:t>
      </w:r>
      <w:r w:rsidRPr="0015433A" w:rsidR="00C63641">
        <w:rPr>
          <w:rFonts w:cstheme="minorHAnsi"/>
        </w:rPr>
        <w:br w:type="page"/>
      </w:r>
    </w:p>
    <w:p w:rsidRPr="00C56638" w:rsidR="0016131B" w:rsidP="00C56638" w:rsidRDefault="0016131B" w14:paraId="6205217B" w14:textId="77777777">
      <w:pPr>
        <w:pStyle w:val="Heading1"/>
        <w:jc w:val="center"/>
        <w:rPr>
          <w:rStyle w:val="Heading1Char"/>
          <w:rFonts w:asciiTheme="minorHAnsi" w:hAnsiTheme="minorHAnsi" w:cstheme="minorHAnsi"/>
          <w:sz w:val="44"/>
          <w:szCs w:val="44"/>
        </w:rPr>
      </w:pPr>
      <w:bookmarkStart w:name="_Toc46411601" w:id="12"/>
      <w:r w:rsidRPr="00C56638">
        <w:rPr>
          <w:rStyle w:val="Heading1Char"/>
          <w:rFonts w:asciiTheme="minorHAnsi" w:hAnsiTheme="minorHAnsi" w:cstheme="minorHAnsi"/>
          <w:sz w:val="44"/>
          <w:szCs w:val="44"/>
        </w:rPr>
        <w:lastRenderedPageBreak/>
        <w:t>Grants</w:t>
      </w:r>
      <w:bookmarkEnd w:id="12"/>
    </w:p>
    <w:p w:rsidRPr="0015433A" w:rsidR="004B1AD0" w:rsidP="00C56638" w:rsidRDefault="00526F99" w14:paraId="6205218B" w14:textId="53306F87">
      <w:pPr>
        <w:pStyle w:val="Heading2"/>
      </w:pPr>
      <w:bookmarkStart w:name="_Toc46411602" w:id="13"/>
      <w:r w:rsidRPr="0015433A">
        <w:t>Identify</w:t>
      </w:r>
      <w:bookmarkEnd w:id="13"/>
    </w:p>
    <w:p w:rsidRPr="00AB28D3" w:rsidR="00526F99" w:rsidP="00AB28D3" w:rsidRDefault="006416F9" w14:paraId="2568F061" w14:textId="77777777">
      <w:pPr>
        <w:pStyle w:val="ListParagraph"/>
        <w:numPr>
          <w:ilvl w:val="0"/>
          <w:numId w:val="24"/>
        </w:numPr>
        <w:rPr>
          <w:rFonts w:cstheme="minorHAnsi"/>
        </w:rPr>
      </w:pPr>
      <w:hyperlink w:history="1" r:id="rId18">
        <w:r w:rsidRPr="00AB28D3" w:rsidR="00526F99">
          <w:rPr>
            <w:rStyle w:val="Hyperlink"/>
            <w:rFonts w:cstheme="minorHAnsi"/>
          </w:rPr>
          <w:t>https://www.cricketvictoria.com.au/grants/</w:t>
        </w:r>
      </w:hyperlink>
      <w:r w:rsidRPr="00AB28D3" w:rsidR="00526F99">
        <w:rPr>
          <w:rFonts w:cstheme="minorHAnsi"/>
        </w:rPr>
        <w:t xml:space="preserve"> </w:t>
      </w:r>
    </w:p>
    <w:p w:rsidRPr="00AB28D3" w:rsidR="00526F99" w:rsidP="00AB28D3" w:rsidRDefault="006416F9" w14:paraId="45DA7242" w14:textId="77777777">
      <w:pPr>
        <w:pStyle w:val="ListParagraph"/>
        <w:numPr>
          <w:ilvl w:val="0"/>
          <w:numId w:val="24"/>
        </w:numPr>
        <w:rPr>
          <w:rFonts w:cstheme="minorHAnsi"/>
        </w:rPr>
      </w:pPr>
      <w:hyperlink w:history="1" r:id="rId19">
        <w:r w:rsidRPr="00AB28D3" w:rsidR="00526F99">
          <w:rPr>
            <w:rStyle w:val="Hyperlink"/>
            <w:rFonts w:cstheme="minorHAnsi"/>
          </w:rPr>
          <w:t>https://sportscommunity.com.au/grant-category/</w:t>
        </w:r>
      </w:hyperlink>
    </w:p>
    <w:p w:rsidRPr="00AB28D3" w:rsidR="00526F99" w:rsidP="00AB28D3" w:rsidRDefault="006416F9" w14:paraId="685E3094" w14:textId="77777777">
      <w:pPr>
        <w:pStyle w:val="ListParagraph"/>
        <w:numPr>
          <w:ilvl w:val="0"/>
          <w:numId w:val="24"/>
        </w:numPr>
        <w:rPr>
          <w:rFonts w:cstheme="minorHAnsi"/>
        </w:rPr>
      </w:pPr>
      <w:hyperlink w:history="1" r:id="rId20">
        <w:r w:rsidRPr="00AB28D3" w:rsidR="00526F99">
          <w:rPr>
            <w:rStyle w:val="Hyperlink"/>
            <w:rFonts w:cstheme="minorHAnsi"/>
          </w:rPr>
          <w:t>https://goodsports.com.au/grants-calendar/</w:t>
        </w:r>
      </w:hyperlink>
    </w:p>
    <w:p w:rsidRPr="00A87820" w:rsidR="00526F99" w:rsidP="00AB28D3" w:rsidRDefault="006416F9" w14:paraId="007A9F78" w14:textId="40236144">
      <w:pPr>
        <w:pStyle w:val="ListParagraph"/>
        <w:numPr>
          <w:ilvl w:val="0"/>
          <w:numId w:val="24"/>
        </w:numPr>
        <w:rPr>
          <w:rStyle w:val="Hyperlink"/>
          <w:rFonts w:cstheme="minorHAnsi"/>
          <w:color w:val="auto"/>
          <w:u w:val="none"/>
        </w:rPr>
      </w:pPr>
      <w:hyperlink w:history="1" r:id="rId21">
        <w:r w:rsidRPr="00AB28D3" w:rsidR="00526F99">
          <w:rPr>
            <w:rStyle w:val="Hyperlink"/>
            <w:rFonts w:cstheme="minorHAnsi"/>
          </w:rPr>
          <w:t>https://www.sportaus.gov.au/grants_and_funding/</w:t>
        </w:r>
      </w:hyperlink>
    </w:p>
    <w:p w:rsidRPr="00AB28D3" w:rsidR="00A87820" w:rsidP="00AB28D3" w:rsidRDefault="00A87820" w14:paraId="28573A5B" w14:textId="576CD9A2">
      <w:pPr>
        <w:pStyle w:val="ListParagraph"/>
        <w:numPr>
          <w:ilvl w:val="0"/>
          <w:numId w:val="24"/>
        </w:numPr>
        <w:rPr>
          <w:rFonts w:cstheme="minorHAnsi"/>
        </w:rPr>
      </w:pPr>
      <w:hyperlink w:history="1" r:id="rId22">
        <w:r>
          <w:rPr>
            <w:rStyle w:val="Hyperlink"/>
          </w:rPr>
          <w:t>https://www.thegrantshub.com.au/</w:t>
        </w:r>
      </w:hyperlink>
    </w:p>
    <w:p w:rsidRPr="00AB28D3" w:rsidR="00383F7C" w:rsidP="00C56638" w:rsidRDefault="00383F7C" w14:paraId="284A65F7" w14:textId="77777777">
      <w:pPr>
        <w:pStyle w:val="Heading2"/>
      </w:pPr>
      <w:bookmarkStart w:name="_Toc46411603" w:id="14"/>
      <w:r w:rsidRPr="00AB28D3">
        <w:rPr>
          <w:rStyle w:val="normaltextrun"/>
        </w:rPr>
        <w:t>Understanding Grant Terminology and Criteria</w:t>
      </w:r>
      <w:bookmarkEnd w:id="14"/>
      <w:r w:rsidRPr="00AB28D3">
        <w:rPr>
          <w:rStyle w:val="eop"/>
        </w:rPr>
        <w:t> </w:t>
      </w:r>
    </w:p>
    <w:p w:rsidRPr="0015433A" w:rsidR="00370479" w:rsidP="00383F7C" w:rsidRDefault="00370479" w14:paraId="02754EEA" w14:textId="77777777">
      <w:pPr>
        <w:pStyle w:val="paragraph"/>
        <w:spacing w:before="0" w:beforeAutospacing="0" w:after="0" w:afterAutospacing="0"/>
        <w:textAlignment w:val="baseline"/>
        <w:rPr>
          <w:rStyle w:val="normaltextrun"/>
          <w:rFonts w:asciiTheme="minorHAnsi" w:hAnsiTheme="minorHAnsi" w:cstheme="minorHAnsi"/>
          <w:sz w:val="21"/>
          <w:szCs w:val="21"/>
          <w:lang w:val="en"/>
        </w:rPr>
      </w:pPr>
    </w:p>
    <w:p w:rsidRPr="0015433A" w:rsidR="00383F7C" w:rsidP="00383F7C" w:rsidRDefault="00383F7C" w14:paraId="493686A0" w14:textId="69610580">
      <w:pPr>
        <w:pStyle w:val="paragraph"/>
        <w:spacing w:before="0" w:beforeAutospacing="0" w:after="0" w:afterAutospacing="0"/>
        <w:textAlignment w:val="baseline"/>
        <w:rPr>
          <w:rStyle w:val="eop"/>
          <w:rFonts w:asciiTheme="minorHAnsi" w:hAnsiTheme="minorHAnsi" w:cstheme="minorHAnsi"/>
          <w:sz w:val="21"/>
          <w:szCs w:val="21"/>
        </w:rPr>
      </w:pPr>
      <w:r w:rsidRPr="0015433A">
        <w:rPr>
          <w:rStyle w:val="normaltextrun"/>
          <w:rFonts w:asciiTheme="minorHAnsi" w:hAnsiTheme="minorHAnsi" w:cstheme="minorHAnsi"/>
          <w:sz w:val="21"/>
          <w:szCs w:val="21"/>
          <w:lang w:val="en"/>
        </w:rPr>
        <w:t>This section is designed to give you some clues about common terminology used in grant guidelines and some suggestions on how you might respond to some key questions:</w:t>
      </w:r>
      <w:r w:rsidRPr="0015433A">
        <w:rPr>
          <w:rStyle w:val="eop"/>
          <w:rFonts w:asciiTheme="minorHAnsi" w:hAnsiTheme="minorHAnsi" w:cstheme="minorHAnsi"/>
          <w:sz w:val="21"/>
          <w:szCs w:val="21"/>
        </w:rPr>
        <w:t> </w:t>
      </w:r>
    </w:p>
    <w:p w:rsidRPr="0015433A" w:rsidR="00370479" w:rsidP="00383F7C" w:rsidRDefault="00370479" w14:paraId="4A1CFCEF" w14:textId="77777777">
      <w:pPr>
        <w:pStyle w:val="paragraph"/>
        <w:spacing w:before="0" w:beforeAutospacing="0" w:after="0" w:afterAutospacing="0"/>
        <w:textAlignment w:val="baseline"/>
        <w:rPr>
          <w:rFonts w:asciiTheme="minorHAnsi" w:hAnsiTheme="minorHAnsi" w:cstheme="minorHAnsi"/>
          <w:sz w:val="21"/>
          <w:szCs w:val="21"/>
          <w:lang w:val="en"/>
        </w:rPr>
      </w:pPr>
    </w:p>
    <w:p w:rsidRPr="0015433A" w:rsidR="00383F7C" w:rsidP="00383F7C" w:rsidRDefault="00383F7C" w14:paraId="4BD7966B" w14:textId="77777777">
      <w:pPr>
        <w:pStyle w:val="paragraph"/>
        <w:spacing w:before="0" w:beforeAutospacing="0" w:after="0" w:afterAutospacing="0"/>
        <w:textAlignment w:val="baseline"/>
        <w:rPr>
          <w:rFonts w:asciiTheme="minorHAnsi" w:hAnsiTheme="minorHAnsi" w:cstheme="minorHAnsi"/>
          <w:sz w:val="18"/>
          <w:szCs w:val="18"/>
        </w:rPr>
      </w:pPr>
      <w:r w:rsidRPr="0015433A">
        <w:rPr>
          <w:rStyle w:val="normaltextrun"/>
          <w:rFonts w:asciiTheme="minorHAnsi" w:hAnsiTheme="minorHAnsi" w:cstheme="minorHAnsi"/>
          <w:b/>
          <w:bCs/>
          <w:sz w:val="21"/>
          <w:szCs w:val="21"/>
          <w:lang w:val="en"/>
        </w:rPr>
        <w:t>Eligibility / Who Can Apply </w:t>
      </w:r>
      <w:r w:rsidRPr="0015433A">
        <w:rPr>
          <w:rStyle w:val="normaltextrun"/>
          <w:rFonts w:asciiTheme="minorHAnsi" w:hAnsiTheme="minorHAnsi" w:cstheme="minorHAnsi"/>
          <w:sz w:val="21"/>
          <w:szCs w:val="21"/>
          <w:lang w:val="en"/>
        </w:rPr>
        <w:t>– Usually very clear cut. If you’re not eligible, do not proceed without a partner or auspice that is eligible. Some common inclusions in eligibility statements are 'incorporated body', 'not for profit', 'rural' or 'regional', or a 'Deductible Gift Recipient' (DGR) in the case of philanthropic funds/grants</w:t>
      </w:r>
      <w:r w:rsidRPr="0015433A">
        <w:rPr>
          <w:rStyle w:val="eop"/>
          <w:rFonts w:asciiTheme="minorHAnsi" w:hAnsiTheme="minorHAnsi" w:cstheme="minorHAnsi"/>
          <w:sz w:val="21"/>
          <w:szCs w:val="21"/>
        </w:rPr>
        <w:t> </w:t>
      </w:r>
    </w:p>
    <w:p w:rsidRPr="0015433A" w:rsidR="00370479" w:rsidP="00383F7C" w:rsidRDefault="00370479" w14:paraId="4DF25F8B" w14:textId="77777777">
      <w:pPr>
        <w:pStyle w:val="paragraph"/>
        <w:spacing w:before="0" w:beforeAutospacing="0" w:after="0" w:afterAutospacing="0"/>
        <w:textAlignment w:val="baseline"/>
        <w:rPr>
          <w:rStyle w:val="normaltextrun"/>
          <w:rFonts w:asciiTheme="minorHAnsi" w:hAnsiTheme="minorHAnsi" w:cstheme="minorHAnsi"/>
          <w:b/>
          <w:bCs/>
          <w:sz w:val="21"/>
          <w:szCs w:val="21"/>
          <w:lang w:val="en"/>
        </w:rPr>
      </w:pPr>
    </w:p>
    <w:p w:rsidRPr="0015433A" w:rsidR="00383F7C" w:rsidP="00383F7C" w:rsidRDefault="00383F7C" w14:paraId="28B26F19" w14:textId="552029D9">
      <w:pPr>
        <w:pStyle w:val="paragraph"/>
        <w:spacing w:before="0" w:beforeAutospacing="0" w:after="0" w:afterAutospacing="0"/>
        <w:textAlignment w:val="baseline"/>
        <w:rPr>
          <w:rFonts w:asciiTheme="minorHAnsi" w:hAnsiTheme="minorHAnsi" w:cstheme="minorHAnsi"/>
          <w:sz w:val="18"/>
          <w:szCs w:val="18"/>
        </w:rPr>
      </w:pPr>
      <w:r w:rsidRPr="0015433A">
        <w:rPr>
          <w:rStyle w:val="normaltextrun"/>
          <w:rFonts w:asciiTheme="minorHAnsi" w:hAnsiTheme="minorHAnsi" w:cstheme="minorHAnsi"/>
          <w:b/>
          <w:bCs/>
          <w:sz w:val="21"/>
          <w:szCs w:val="21"/>
          <w:lang w:val="en"/>
        </w:rPr>
        <w:t>Philanthropic Funds</w:t>
      </w:r>
      <w:r w:rsidRPr="0015433A">
        <w:rPr>
          <w:rStyle w:val="normaltextrun"/>
          <w:rFonts w:asciiTheme="minorHAnsi" w:hAnsiTheme="minorHAnsi" w:cstheme="minorHAnsi"/>
          <w:sz w:val="21"/>
          <w:szCs w:val="21"/>
          <w:lang w:val="en"/>
        </w:rPr>
        <w:t> – Are derived via donations or bequests to a charitable fund and distributed to specific projects/</w:t>
      </w:r>
      <w:proofErr w:type="spellStart"/>
      <w:r w:rsidRPr="0015433A">
        <w:rPr>
          <w:rStyle w:val="normaltextrun"/>
          <w:rFonts w:asciiTheme="minorHAnsi" w:hAnsiTheme="minorHAnsi" w:cstheme="minorHAnsi"/>
          <w:sz w:val="21"/>
          <w:szCs w:val="21"/>
          <w:lang w:val="en"/>
        </w:rPr>
        <w:t>organisations</w:t>
      </w:r>
      <w:proofErr w:type="spellEnd"/>
      <w:r w:rsidRPr="0015433A">
        <w:rPr>
          <w:rStyle w:val="normaltextrun"/>
          <w:rFonts w:asciiTheme="minorHAnsi" w:hAnsiTheme="minorHAnsi" w:cstheme="minorHAnsi"/>
          <w:sz w:val="21"/>
          <w:szCs w:val="21"/>
          <w:lang w:val="en"/>
        </w:rPr>
        <w:t> usually with DGR status i.e. those that can receive donations and offer tax deductions. Sporting clubs don’t usually have DGR but could partner with a group that does e.g. church</w:t>
      </w:r>
      <w:r w:rsidRPr="0015433A">
        <w:rPr>
          <w:rStyle w:val="eop"/>
          <w:rFonts w:asciiTheme="minorHAnsi" w:hAnsiTheme="minorHAnsi" w:cstheme="minorHAnsi"/>
          <w:sz w:val="21"/>
          <w:szCs w:val="21"/>
        </w:rPr>
        <w:t> </w:t>
      </w:r>
    </w:p>
    <w:p w:rsidRPr="0015433A" w:rsidR="00370479" w:rsidP="00383F7C" w:rsidRDefault="00370479" w14:paraId="7CA78A3E" w14:textId="77777777">
      <w:pPr>
        <w:pStyle w:val="paragraph"/>
        <w:spacing w:before="0" w:beforeAutospacing="0" w:after="0" w:afterAutospacing="0"/>
        <w:textAlignment w:val="baseline"/>
        <w:rPr>
          <w:rStyle w:val="normaltextrun"/>
          <w:rFonts w:asciiTheme="minorHAnsi" w:hAnsiTheme="minorHAnsi" w:cstheme="minorHAnsi"/>
          <w:b/>
          <w:bCs/>
          <w:sz w:val="21"/>
          <w:szCs w:val="21"/>
          <w:lang w:val="en"/>
        </w:rPr>
      </w:pPr>
    </w:p>
    <w:p w:rsidRPr="0015433A" w:rsidR="00383F7C" w:rsidP="00383F7C" w:rsidRDefault="00383F7C" w14:paraId="605CDEF5" w14:textId="66483F0C">
      <w:pPr>
        <w:pStyle w:val="paragraph"/>
        <w:spacing w:before="0" w:beforeAutospacing="0" w:after="0" w:afterAutospacing="0"/>
        <w:textAlignment w:val="baseline"/>
        <w:rPr>
          <w:rFonts w:asciiTheme="minorHAnsi" w:hAnsiTheme="minorHAnsi" w:cstheme="minorHAnsi"/>
          <w:sz w:val="18"/>
          <w:szCs w:val="18"/>
        </w:rPr>
      </w:pPr>
      <w:r w:rsidRPr="0015433A">
        <w:rPr>
          <w:rStyle w:val="normaltextrun"/>
          <w:rFonts w:asciiTheme="minorHAnsi" w:hAnsiTheme="minorHAnsi" w:cstheme="minorHAnsi"/>
          <w:b/>
          <w:bCs/>
          <w:sz w:val="21"/>
          <w:szCs w:val="21"/>
          <w:lang w:val="en"/>
        </w:rPr>
        <w:t>Funding Objectives</w:t>
      </w:r>
      <w:r w:rsidRPr="0015433A">
        <w:rPr>
          <w:rStyle w:val="normaltextrun"/>
          <w:rFonts w:asciiTheme="minorHAnsi" w:hAnsiTheme="minorHAnsi" w:cstheme="minorHAnsi"/>
          <w:sz w:val="21"/>
          <w:szCs w:val="21"/>
          <w:lang w:val="en"/>
        </w:rPr>
        <w:t> – This defines what the grant is for and your project needs to line up with and contribute to this objective</w:t>
      </w:r>
      <w:r w:rsidRPr="0015433A">
        <w:rPr>
          <w:rStyle w:val="eop"/>
          <w:rFonts w:asciiTheme="minorHAnsi" w:hAnsiTheme="minorHAnsi" w:cstheme="minorHAnsi"/>
          <w:sz w:val="21"/>
          <w:szCs w:val="21"/>
        </w:rPr>
        <w:t> </w:t>
      </w:r>
    </w:p>
    <w:p w:rsidRPr="0015433A" w:rsidR="00370479" w:rsidP="00383F7C" w:rsidRDefault="00370479" w14:paraId="4990B763" w14:textId="77777777">
      <w:pPr>
        <w:pStyle w:val="paragraph"/>
        <w:spacing w:before="0" w:beforeAutospacing="0" w:after="0" w:afterAutospacing="0"/>
        <w:textAlignment w:val="baseline"/>
        <w:rPr>
          <w:rStyle w:val="normaltextrun"/>
          <w:rFonts w:asciiTheme="minorHAnsi" w:hAnsiTheme="minorHAnsi" w:cstheme="minorHAnsi"/>
          <w:b/>
          <w:bCs/>
          <w:sz w:val="21"/>
          <w:szCs w:val="21"/>
          <w:lang w:val="en"/>
        </w:rPr>
      </w:pPr>
    </w:p>
    <w:p w:rsidRPr="0015433A" w:rsidR="00383F7C" w:rsidP="00383F7C" w:rsidRDefault="00383F7C" w14:paraId="65E244C7" w14:textId="426F7964">
      <w:pPr>
        <w:pStyle w:val="paragraph"/>
        <w:spacing w:before="0" w:beforeAutospacing="0" w:after="0" w:afterAutospacing="0"/>
        <w:textAlignment w:val="baseline"/>
        <w:rPr>
          <w:rFonts w:asciiTheme="minorHAnsi" w:hAnsiTheme="minorHAnsi" w:cstheme="minorHAnsi"/>
          <w:sz w:val="18"/>
          <w:szCs w:val="18"/>
        </w:rPr>
      </w:pPr>
      <w:r w:rsidRPr="0015433A">
        <w:rPr>
          <w:rStyle w:val="normaltextrun"/>
          <w:rFonts w:asciiTheme="minorHAnsi" w:hAnsiTheme="minorHAnsi" w:cstheme="minorHAnsi"/>
          <w:b/>
          <w:bCs/>
          <w:sz w:val="21"/>
          <w:szCs w:val="21"/>
          <w:lang w:val="en"/>
        </w:rPr>
        <w:t>Target Group </w:t>
      </w:r>
      <w:r w:rsidRPr="0015433A">
        <w:rPr>
          <w:rStyle w:val="normaltextrun"/>
          <w:rFonts w:asciiTheme="minorHAnsi" w:hAnsiTheme="minorHAnsi" w:cstheme="minorHAnsi"/>
          <w:sz w:val="21"/>
          <w:szCs w:val="21"/>
          <w:lang w:val="en"/>
        </w:rPr>
        <w:t>– This refers to the group the funding is trying to support e.g. people with a disability, older adults. Your project must engage or support the nominated group if specified</w:t>
      </w:r>
      <w:r w:rsidRPr="0015433A">
        <w:rPr>
          <w:rStyle w:val="eop"/>
          <w:rFonts w:asciiTheme="minorHAnsi" w:hAnsiTheme="minorHAnsi" w:cstheme="minorHAnsi"/>
          <w:sz w:val="21"/>
          <w:szCs w:val="21"/>
        </w:rPr>
        <w:t> </w:t>
      </w:r>
    </w:p>
    <w:p w:rsidRPr="0015433A" w:rsidR="00370479" w:rsidP="00383F7C" w:rsidRDefault="00370479" w14:paraId="31FA9D80" w14:textId="77777777">
      <w:pPr>
        <w:pStyle w:val="paragraph"/>
        <w:spacing w:before="0" w:beforeAutospacing="0" w:after="0" w:afterAutospacing="0"/>
        <w:textAlignment w:val="baseline"/>
        <w:rPr>
          <w:rStyle w:val="normaltextrun"/>
          <w:rFonts w:asciiTheme="minorHAnsi" w:hAnsiTheme="minorHAnsi" w:cstheme="minorHAnsi"/>
          <w:b/>
          <w:bCs/>
          <w:sz w:val="21"/>
          <w:szCs w:val="21"/>
          <w:lang w:val="en"/>
        </w:rPr>
      </w:pPr>
    </w:p>
    <w:p w:rsidRPr="0015433A" w:rsidR="00383F7C" w:rsidP="00383F7C" w:rsidRDefault="00383F7C" w14:paraId="34757616" w14:textId="4FD8246F">
      <w:pPr>
        <w:pStyle w:val="paragraph"/>
        <w:spacing w:before="0" w:beforeAutospacing="0" w:after="0" w:afterAutospacing="0"/>
        <w:textAlignment w:val="baseline"/>
        <w:rPr>
          <w:rFonts w:asciiTheme="minorHAnsi" w:hAnsiTheme="minorHAnsi" w:cstheme="minorHAnsi"/>
          <w:sz w:val="18"/>
          <w:szCs w:val="18"/>
        </w:rPr>
      </w:pPr>
      <w:r w:rsidRPr="0015433A">
        <w:rPr>
          <w:rStyle w:val="normaltextrun"/>
          <w:rFonts w:asciiTheme="minorHAnsi" w:hAnsiTheme="minorHAnsi" w:cstheme="minorHAnsi"/>
          <w:b/>
          <w:bCs/>
          <w:sz w:val="21"/>
          <w:szCs w:val="21"/>
          <w:lang w:val="en"/>
        </w:rPr>
        <w:t>Project Reach </w:t>
      </w:r>
      <w:r w:rsidRPr="0015433A">
        <w:rPr>
          <w:rStyle w:val="normaltextrun"/>
          <w:rFonts w:asciiTheme="minorHAnsi" w:hAnsiTheme="minorHAnsi" w:cstheme="minorHAnsi"/>
          <w:sz w:val="21"/>
          <w:szCs w:val="21"/>
          <w:lang w:val="en"/>
        </w:rPr>
        <w:t>– This refers to how many people, how far and wide your project will impact. Your project does not have to be widespread to have broad reach though e.g. you can increase the reach by sharing any resources developed or learning with other like agencies</w:t>
      </w:r>
      <w:r w:rsidRPr="0015433A">
        <w:rPr>
          <w:rStyle w:val="eop"/>
          <w:rFonts w:asciiTheme="minorHAnsi" w:hAnsiTheme="minorHAnsi" w:cstheme="minorHAnsi"/>
          <w:sz w:val="21"/>
          <w:szCs w:val="21"/>
        </w:rPr>
        <w:t> </w:t>
      </w:r>
    </w:p>
    <w:p w:rsidRPr="0015433A" w:rsidR="00370479" w:rsidP="00383F7C" w:rsidRDefault="00370479" w14:paraId="1E4A6064" w14:textId="77777777">
      <w:pPr>
        <w:pStyle w:val="paragraph"/>
        <w:spacing w:before="0" w:beforeAutospacing="0" w:after="0" w:afterAutospacing="0"/>
        <w:textAlignment w:val="baseline"/>
        <w:rPr>
          <w:rStyle w:val="normaltextrun"/>
          <w:rFonts w:asciiTheme="minorHAnsi" w:hAnsiTheme="minorHAnsi" w:cstheme="minorHAnsi"/>
          <w:b/>
          <w:bCs/>
          <w:sz w:val="21"/>
          <w:szCs w:val="21"/>
          <w:lang w:val="en"/>
        </w:rPr>
      </w:pPr>
    </w:p>
    <w:p w:rsidRPr="0015433A" w:rsidR="00383F7C" w:rsidP="00383F7C" w:rsidRDefault="00383F7C" w14:paraId="19400422" w14:textId="767915E8">
      <w:pPr>
        <w:pStyle w:val="paragraph"/>
        <w:spacing w:before="0" w:beforeAutospacing="0" w:after="0" w:afterAutospacing="0"/>
        <w:textAlignment w:val="baseline"/>
        <w:rPr>
          <w:rFonts w:asciiTheme="minorHAnsi" w:hAnsiTheme="minorHAnsi" w:cstheme="minorHAnsi"/>
          <w:sz w:val="18"/>
          <w:szCs w:val="18"/>
        </w:rPr>
      </w:pPr>
      <w:r w:rsidRPr="0015433A">
        <w:rPr>
          <w:rStyle w:val="normaltextrun"/>
          <w:rFonts w:asciiTheme="minorHAnsi" w:hAnsiTheme="minorHAnsi" w:cstheme="minorHAnsi"/>
          <w:b/>
          <w:bCs/>
          <w:sz w:val="21"/>
          <w:szCs w:val="21"/>
          <w:lang w:val="en"/>
        </w:rPr>
        <w:t>Disadvantage</w:t>
      </w:r>
      <w:r w:rsidRPr="0015433A">
        <w:rPr>
          <w:rStyle w:val="normaltextrun"/>
          <w:rFonts w:asciiTheme="minorHAnsi" w:hAnsiTheme="minorHAnsi" w:cstheme="minorHAnsi"/>
          <w:sz w:val="21"/>
          <w:szCs w:val="21"/>
          <w:lang w:val="en"/>
        </w:rPr>
        <w:t> – When grants give preference to areas of disadvantage, find out what that refers to. To evidence your area as disadvantaged you can use:</w:t>
      </w:r>
      <w:r w:rsidRPr="0015433A">
        <w:rPr>
          <w:rStyle w:val="eop"/>
          <w:rFonts w:asciiTheme="minorHAnsi" w:hAnsiTheme="minorHAnsi" w:cstheme="minorHAnsi"/>
          <w:sz w:val="21"/>
          <w:szCs w:val="21"/>
        </w:rPr>
        <w:t> </w:t>
      </w:r>
    </w:p>
    <w:p w:rsidRPr="0015433A" w:rsidR="00370479" w:rsidP="00370479" w:rsidRDefault="00383F7C" w14:paraId="540DA77D" w14:textId="77777777">
      <w:pPr>
        <w:pStyle w:val="paragraph"/>
        <w:numPr>
          <w:ilvl w:val="0"/>
          <w:numId w:val="22"/>
        </w:numPr>
        <w:spacing w:before="0" w:beforeAutospacing="0" w:after="0" w:afterAutospacing="0"/>
        <w:textAlignment w:val="baseline"/>
        <w:rPr>
          <w:rFonts w:asciiTheme="minorHAnsi" w:hAnsiTheme="minorHAnsi" w:cstheme="minorHAnsi"/>
          <w:sz w:val="21"/>
          <w:szCs w:val="21"/>
        </w:rPr>
      </w:pPr>
      <w:r w:rsidRPr="0015433A">
        <w:rPr>
          <w:rStyle w:val="normaltextrun"/>
          <w:rFonts w:asciiTheme="minorHAnsi" w:hAnsiTheme="minorHAnsi" w:cstheme="minorHAnsi"/>
          <w:b/>
          <w:bCs/>
          <w:sz w:val="21"/>
          <w:szCs w:val="21"/>
          <w:lang w:val="en"/>
        </w:rPr>
        <w:t>SEIFA Index</w:t>
      </w:r>
      <w:r w:rsidRPr="0015433A">
        <w:rPr>
          <w:rStyle w:val="normaltextrun"/>
          <w:rFonts w:asciiTheme="minorHAnsi" w:hAnsiTheme="minorHAnsi" w:cstheme="minorHAnsi"/>
          <w:sz w:val="21"/>
          <w:szCs w:val="21"/>
          <w:lang w:val="en"/>
        </w:rPr>
        <w:t> (Socio Economic Index for Areas) – you can access this from your Council</w:t>
      </w:r>
      <w:r w:rsidRPr="0015433A">
        <w:rPr>
          <w:rStyle w:val="eop"/>
          <w:rFonts w:asciiTheme="minorHAnsi" w:hAnsiTheme="minorHAnsi" w:cstheme="minorHAnsi"/>
          <w:sz w:val="21"/>
          <w:szCs w:val="21"/>
        </w:rPr>
        <w:t> </w:t>
      </w:r>
    </w:p>
    <w:p w:rsidRPr="0015433A" w:rsidR="00370479" w:rsidP="00370479" w:rsidRDefault="00383F7C" w14:paraId="6039839A" w14:textId="77777777">
      <w:pPr>
        <w:pStyle w:val="paragraph"/>
        <w:numPr>
          <w:ilvl w:val="0"/>
          <w:numId w:val="22"/>
        </w:numPr>
        <w:spacing w:before="0" w:beforeAutospacing="0" w:after="0" w:afterAutospacing="0"/>
        <w:textAlignment w:val="baseline"/>
        <w:rPr>
          <w:rFonts w:asciiTheme="minorHAnsi" w:hAnsiTheme="minorHAnsi" w:cstheme="minorHAnsi"/>
          <w:sz w:val="21"/>
          <w:szCs w:val="21"/>
        </w:rPr>
      </w:pPr>
      <w:r w:rsidRPr="0015433A">
        <w:rPr>
          <w:rStyle w:val="normaltextrun"/>
          <w:rFonts w:asciiTheme="minorHAnsi" w:hAnsiTheme="minorHAnsi" w:cstheme="minorHAnsi"/>
          <w:b/>
          <w:bCs/>
          <w:sz w:val="21"/>
          <w:szCs w:val="21"/>
          <w:lang w:val="en"/>
        </w:rPr>
        <w:t>Local Demographics</w:t>
      </w:r>
      <w:r w:rsidRPr="0015433A">
        <w:rPr>
          <w:rStyle w:val="normaltextrun"/>
          <w:rFonts w:asciiTheme="minorHAnsi" w:hAnsiTheme="minorHAnsi" w:cstheme="minorHAnsi"/>
          <w:sz w:val="21"/>
          <w:szCs w:val="21"/>
          <w:lang w:val="en"/>
        </w:rPr>
        <w:t> – Australian Bureau of Statistics, local government particularly to determine prevalence of target group in the area</w:t>
      </w:r>
      <w:r w:rsidRPr="0015433A">
        <w:rPr>
          <w:rStyle w:val="eop"/>
          <w:rFonts w:asciiTheme="minorHAnsi" w:hAnsiTheme="minorHAnsi" w:cstheme="minorHAnsi"/>
          <w:sz w:val="21"/>
          <w:szCs w:val="21"/>
        </w:rPr>
        <w:t> </w:t>
      </w:r>
    </w:p>
    <w:p w:rsidRPr="0015433A" w:rsidR="00383F7C" w:rsidP="00370479" w:rsidRDefault="00383F7C" w14:paraId="092BF793" w14:textId="285BAE46">
      <w:pPr>
        <w:pStyle w:val="paragraph"/>
        <w:numPr>
          <w:ilvl w:val="0"/>
          <w:numId w:val="22"/>
        </w:numPr>
        <w:spacing w:before="0" w:beforeAutospacing="0" w:after="0" w:afterAutospacing="0"/>
        <w:textAlignment w:val="baseline"/>
        <w:rPr>
          <w:rFonts w:asciiTheme="minorHAnsi" w:hAnsiTheme="minorHAnsi" w:cstheme="minorHAnsi"/>
          <w:sz w:val="21"/>
          <w:szCs w:val="21"/>
        </w:rPr>
      </w:pPr>
      <w:r w:rsidRPr="0015433A">
        <w:rPr>
          <w:rStyle w:val="normaltextrun"/>
          <w:rFonts w:asciiTheme="minorHAnsi" w:hAnsiTheme="minorHAnsi" w:cstheme="minorHAnsi"/>
          <w:b/>
          <w:bCs/>
          <w:sz w:val="21"/>
          <w:szCs w:val="21"/>
          <w:lang w:val="en"/>
        </w:rPr>
        <w:t>Rurally Isolated</w:t>
      </w:r>
      <w:r w:rsidRPr="0015433A">
        <w:rPr>
          <w:rStyle w:val="normaltextrun"/>
          <w:rFonts w:asciiTheme="minorHAnsi" w:hAnsiTheme="minorHAnsi" w:cstheme="minorHAnsi"/>
          <w:sz w:val="21"/>
          <w:szCs w:val="21"/>
          <w:lang w:val="en"/>
        </w:rPr>
        <w:t> - indicate distance to major </w:t>
      </w:r>
      <w:proofErr w:type="spellStart"/>
      <w:r w:rsidRPr="0015433A">
        <w:rPr>
          <w:rStyle w:val="normaltextrun"/>
          <w:rFonts w:asciiTheme="minorHAnsi" w:hAnsiTheme="minorHAnsi" w:cstheme="minorHAnsi"/>
          <w:sz w:val="21"/>
          <w:szCs w:val="21"/>
          <w:lang w:val="en"/>
        </w:rPr>
        <w:t>centres</w:t>
      </w:r>
      <w:proofErr w:type="spellEnd"/>
      <w:r w:rsidRPr="0015433A">
        <w:rPr>
          <w:rStyle w:val="normaltextrun"/>
          <w:rFonts w:asciiTheme="minorHAnsi" w:hAnsiTheme="minorHAnsi" w:cstheme="minorHAnsi"/>
          <w:sz w:val="21"/>
          <w:szCs w:val="21"/>
          <w:lang w:val="en"/>
        </w:rPr>
        <w:t> and services</w:t>
      </w:r>
      <w:r w:rsidRPr="0015433A">
        <w:rPr>
          <w:rStyle w:val="eop"/>
          <w:rFonts w:asciiTheme="minorHAnsi" w:hAnsiTheme="minorHAnsi" w:cstheme="minorHAnsi"/>
          <w:sz w:val="21"/>
          <w:szCs w:val="21"/>
        </w:rPr>
        <w:t> </w:t>
      </w:r>
    </w:p>
    <w:p w:rsidRPr="0015433A" w:rsidR="00383F7C" w:rsidP="00383F7C" w:rsidRDefault="00383F7C" w14:paraId="76C58011" w14:textId="44C0B2F4">
      <w:pPr>
        <w:pStyle w:val="paragraph"/>
        <w:spacing w:before="0" w:beforeAutospacing="0" w:after="0" w:afterAutospacing="0"/>
        <w:textAlignment w:val="baseline"/>
        <w:rPr>
          <w:rStyle w:val="eop"/>
          <w:rFonts w:asciiTheme="minorHAnsi" w:hAnsiTheme="minorHAnsi" w:cstheme="minorHAnsi"/>
          <w:sz w:val="21"/>
          <w:szCs w:val="21"/>
        </w:rPr>
      </w:pPr>
      <w:r w:rsidRPr="0015433A">
        <w:rPr>
          <w:rStyle w:val="normaltextrun"/>
          <w:rFonts w:asciiTheme="minorHAnsi" w:hAnsiTheme="minorHAnsi" w:cstheme="minorHAnsi"/>
          <w:b/>
          <w:bCs/>
          <w:sz w:val="21"/>
          <w:szCs w:val="21"/>
          <w:lang w:val="en"/>
        </w:rPr>
        <w:t>Sustainability</w:t>
      </w:r>
      <w:r w:rsidRPr="0015433A">
        <w:rPr>
          <w:rStyle w:val="normaltextrun"/>
          <w:rFonts w:asciiTheme="minorHAnsi" w:hAnsiTheme="minorHAnsi" w:cstheme="minorHAnsi"/>
          <w:sz w:val="21"/>
          <w:szCs w:val="21"/>
          <w:lang w:val="en"/>
        </w:rPr>
        <w:t> – Refers to your project’s ability to demonstrate how it could continue after the funding is over. This can be achieved by e.g. charging a fee to use next time, being able to re-use materials, attracting other fund sources. Some things can be sustainable without money – e.g. resources developed, relationships, infrastructure, learning</w:t>
      </w:r>
      <w:r w:rsidRPr="0015433A">
        <w:rPr>
          <w:rStyle w:val="eop"/>
          <w:rFonts w:asciiTheme="minorHAnsi" w:hAnsiTheme="minorHAnsi" w:cstheme="minorHAnsi"/>
          <w:sz w:val="21"/>
          <w:szCs w:val="21"/>
        </w:rPr>
        <w:t> </w:t>
      </w:r>
    </w:p>
    <w:p w:rsidRPr="0015433A" w:rsidR="0015433A" w:rsidP="00383F7C" w:rsidRDefault="0015433A" w14:paraId="2F9E100F" w14:textId="77777777">
      <w:pPr>
        <w:pStyle w:val="paragraph"/>
        <w:spacing w:before="0" w:beforeAutospacing="0" w:after="0" w:afterAutospacing="0"/>
        <w:textAlignment w:val="baseline"/>
        <w:rPr>
          <w:rFonts w:asciiTheme="minorHAnsi" w:hAnsiTheme="minorHAnsi" w:cstheme="minorHAnsi"/>
          <w:sz w:val="18"/>
          <w:szCs w:val="18"/>
        </w:rPr>
      </w:pPr>
    </w:p>
    <w:p w:rsidRPr="0015433A" w:rsidR="00383F7C" w:rsidP="00383F7C" w:rsidRDefault="00383F7C" w14:paraId="11CEF8D3" w14:textId="77777777">
      <w:pPr>
        <w:pStyle w:val="paragraph"/>
        <w:spacing w:before="0" w:beforeAutospacing="0" w:after="0" w:afterAutospacing="0"/>
        <w:textAlignment w:val="baseline"/>
        <w:rPr>
          <w:rFonts w:asciiTheme="minorHAnsi" w:hAnsiTheme="minorHAnsi" w:cstheme="minorHAnsi"/>
          <w:sz w:val="18"/>
          <w:szCs w:val="18"/>
        </w:rPr>
      </w:pPr>
      <w:r w:rsidRPr="0015433A">
        <w:rPr>
          <w:rStyle w:val="normaltextrun"/>
          <w:rFonts w:asciiTheme="minorHAnsi" w:hAnsiTheme="minorHAnsi" w:cstheme="minorHAnsi"/>
          <w:b/>
          <w:bCs/>
          <w:sz w:val="21"/>
          <w:szCs w:val="21"/>
          <w:lang w:val="en"/>
        </w:rPr>
        <w:t>Project Plan</w:t>
      </w:r>
      <w:r w:rsidRPr="0015433A">
        <w:rPr>
          <w:rStyle w:val="normaltextrun"/>
          <w:rFonts w:asciiTheme="minorHAnsi" w:hAnsiTheme="minorHAnsi" w:cstheme="minorHAnsi"/>
          <w:sz w:val="21"/>
          <w:szCs w:val="21"/>
          <w:lang w:val="en"/>
        </w:rPr>
        <w:t> - Your project plan should include the steps you will take to implement your project including timelines, benchmarks, and who will undertake the tasks. This can be provided in a table form or Excel formats</w:t>
      </w:r>
      <w:r w:rsidRPr="0015433A">
        <w:rPr>
          <w:rStyle w:val="eop"/>
          <w:rFonts w:asciiTheme="minorHAnsi" w:hAnsiTheme="minorHAnsi" w:cstheme="minorHAnsi"/>
          <w:sz w:val="21"/>
          <w:szCs w:val="21"/>
        </w:rPr>
        <w:t> </w:t>
      </w:r>
    </w:p>
    <w:p w:rsidRPr="0015433A" w:rsidR="00383F7C" w:rsidP="00383F7C" w:rsidRDefault="00383F7C" w14:paraId="4C2C78D0" w14:textId="5DDAEBFC">
      <w:pPr>
        <w:pStyle w:val="paragraph"/>
        <w:spacing w:before="0" w:beforeAutospacing="0" w:after="0" w:afterAutospacing="0"/>
        <w:textAlignment w:val="baseline"/>
        <w:rPr>
          <w:rStyle w:val="eop"/>
          <w:rFonts w:asciiTheme="minorHAnsi" w:hAnsiTheme="minorHAnsi" w:cstheme="minorHAnsi"/>
          <w:sz w:val="21"/>
          <w:szCs w:val="21"/>
        </w:rPr>
      </w:pPr>
      <w:r w:rsidRPr="0015433A">
        <w:rPr>
          <w:rStyle w:val="normaltextrun"/>
          <w:rFonts w:asciiTheme="minorHAnsi" w:hAnsiTheme="minorHAnsi" w:cstheme="minorHAnsi"/>
          <w:b/>
          <w:bCs/>
          <w:sz w:val="21"/>
          <w:szCs w:val="21"/>
          <w:lang w:val="en"/>
        </w:rPr>
        <w:t>Evaluation</w:t>
      </w:r>
      <w:r w:rsidRPr="0015433A">
        <w:rPr>
          <w:rStyle w:val="normaltextrun"/>
          <w:rFonts w:asciiTheme="minorHAnsi" w:hAnsiTheme="minorHAnsi" w:cstheme="minorHAnsi"/>
          <w:sz w:val="21"/>
          <w:szCs w:val="21"/>
          <w:lang w:val="en"/>
        </w:rPr>
        <w:t> - This simply refers to how you are going to identify whether the project has been successful or not against the objectives set by the grant. It can use measures such as the number of participants, participant feedback, visual displays etc. Note it is never a bad idea to include your evaluation measures in your project plan </w:t>
      </w:r>
      <w:r w:rsidRPr="0015433A">
        <w:rPr>
          <w:rStyle w:val="eop"/>
          <w:rFonts w:asciiTheme="minorHAnsi" w:hAnsiTheme="minorHAnsi" w:cstheme="minorHAnsi"/>
          <w:sz w:val="21"/>
          <w:szCs w:val="21"/>
        </w:rPr>
        <w:t> </w:t>
      </w:r>
    </w:p>
    <w:p w:rsidRPr="0015433A" w:rsidR="0015433A" w:rsidP="00383F7C" w:rsidRDefault="0015433A" w14:paraId="329C08E6" w14:textId="77777777">
      <w:pPr>
        <w:pStyle w:val="paragraph"/>
        <w:spacing w:before="0" w:beforeAutospacing="0" w:after="0" w:afterAutospacing="0"/>
        <w:textAlignment w:val="baseline"/>
        <w:rPr>
          <w:rFonts w:asciiTheme="minorHAnsi" w:hAnsiTheme="minorHAnsi" w:cstheme="minorHAnsi"/>
          <w:sz w:val="18"/>
          <w:szCs w:val="18"/>
        </w:rPr>
      </w:pPr>
    </w:p>
    <w:p w:rsidRPr="0015433A" w:rsidR="00383F7C" w:rsidP="00383F7C" w:rsidRDefault="00383F7C" w14:paraId="6123AC50" w14:textId="77777777">
      <w:pPr>
        <w:pStyle w:val="paragraph"/>
        <w:spacing w:before="0" w:beforeAutospacing="0" w:after="0" w:afterAutospacing="0"/>
        <w:textAlignment w:val="baseline"/>
        <w:rPr>
          <w:rFonts w:asciiTheme="minorHAnsi" w:hAnsiTheme="minorHAnsi" w:cstheme="minorHAnsi"/>
          <w:sz w:val="18"/>
          <w:szCs w:val="18"/>
        </w:rPr>
      </w:pPr>
      <w:r w:rsidRPr="0015433A">
        <w:rPr>
          <w:rStyle w:val="normaltextrun"/>
          <w:rFonts w:asciiTheme="minorHAnsi" w:hAnsiTheme="minorHAnsi" w:cstheme="minorHAnsi"/>
          <w:b/>
          <w:bCs/>
          <w:sz w:val="21"/>
          <w:szCs w:val="21"/>
          <w:lang w:val="en"/>
        </w:rPr>
        <w:t>Partnerships</w:t>
      </w:r>
      <w:r w:rsidRPr="0015433A">
        <w:rPr>
          <w:rStyle w:val="normaltextrun"/>
          <w:rFonts w:asciiTheme="minorHAnsi" w:hAnsiTheme="minorHAnsi" w:cstheme="minorHAnsi"/>
          <w:sz w:val="21"/>
          <w:szCs w:val="21"/>
          <w:lang w:val="en"/>
        </w:rPr>
        <w:t> - Real partnerships are more than just a sign off. In your grant application you should demonstrate the strength of your partnership by demonstrating joint planning, roles and responsibilities of each and how the partners will ensure communication e.g. meet monthly.</w:t>
      </w:r>
      <w:r w:rsidRPr="0015433A">
        <w:rPr>
          <w:rStyle w:val="eop"/>
          <w:rFonts w:asciiTheme="minorHAnsi" w:hAnsiTheme="minorHAnsi" w:cstheme="minorHAnsi"/>
          <w:sz w:val="21"/>
          <w:szCs w:val="21"/>
        </w:rPr>
        <w:t> </w:t>
      </w:r>
    </w:p>
    <w:p w:rsidRPr="0015433A" w:rsidR="00383F7C" w:rsidP="00383F7C" w:rsidRDefault="00383F7C" w14:paraId="3096505B" w14:textId="77777777">
      <w:pPr>
        <w:pStyle w:val="paragraph"/>
        <w:spacing w:before="0" w:beforeAutospacing="0" w:after="0" w:afterAutospacing="0"/>
        <w:textAlignment w:val="baseline"/>
        <w:rPr>
          <w:rFonts w:asciiTheme="minorHAnsi" w:hAnsiTheme="minorHAnsi" w:cstheme="minorHAnsi"/>
          <w:sz w:val="18"/>
          <w:szCs w:val="18"/>
        </w:rPr>
      </w:pPr>
      <w:r w:rsidRPr="0015433A">
        <w:rPr>
          <w:rStyle w:val="eop"/>
          <w:rFonts w:asciiTheme="minorHAnsi" w:hAnsiTheme="minorHAnsi" w:cstheme="minorHAnsi"/>
          <w:sz w:val="21"/>
          <w:szCs w:val="21"/>
        </w:rPr>
        <w:t> </w:t>
      </w:r>
    </w:p>
    <w:p w:rsidRPr="0015433A" w:rsidR="00526F99" w:rsidP="004B1AD0" w:rsidRDefault="00526F99" w14:paraId="515A6B14" w14:textId="77777777">
      <w:pPr>
        <w:rPr>
          <w:rFonts w:cstheme="minorHAnsi"/>
        </w:rPr>
      </w:pPr>
    </w:p>
    <w:p w:rsidRPr="0015433A" w:rsidR="004B1AD0" w:rsidP="004B1AD0" w:rsidRDefault="004B1AD0" w14:paraId="6205218C" w14:textId="77777777">
      <w:pPr>
        <w:rPr>
          <w:rFonts w:cstheme="minorHAnsi"/>
        </w:rPr>
      </w:pPr>
    </w:p>
    <w:sectPr w:rsidRPr="0015433A" w:rsidR="004B1AD0" w:rsidSect="007D7132">
      <w:pgSz w:w="11906" w:h="16838" w:orient="portrait"/>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C27"/>
    <w:multiLevelType w:val="hybridMultilevel"/>
    <w:tmpl w:val="677EC83A"/>
    <w:lvl w:ilvl="0" w:tplc="16FE92C8">
      <w:start w:val="1"/>
      <w:numFmt w:val="bullet"/>
      <w:lvlText w:val=""/>
      <w:lvlJc w:val="left"/>
      <w:pPr>
        <w:tabs>
          <w:tab w:val="num" w:pos="720"/>
        </w:tabs>
        <w:ind w:left="720" w:hanging="360"/>
      </w:pPr>
      <w:rPr>
        <w:rFonts w:hint="default" w:ascii="Wingdings" w:hAnsi="Wingdings"/>
      </w:rPr>
    </w:lvl>
    <w:lvl w:ilvl="1" w:tplc="6C3002D0" w:tentative="1">
      <w:start w:val="1"/>
      <w:numFmt w:val="bullet"/>
      <w:lvlText w:val=""/>
      <w:lvlJc w:val="left"/>
      <w:pPr>
        <w:tabs>
          <w:tab w:val="num" w:pos="1440"/>
        </w:tabs>
        <w:ind w:left="1440" w:hanging="360"/>
      </w:pPr>
      <w:rPr>
        <w:rFonts w:hint="default" w:ascii="Wingdings" w:hAnsi="Wingdings"/>
      </w:rPr>
    </w:lvl>
    <w:lvl w:ilvl="2" w:tplc="2E443452" w:tentative="1">
      <w:start w:val="1"/>
      <w:numFmt w:val="bullet"/>
      <w:lvlText w:val=""/>
      <w:lvlJc w:val="left"/>
      <w:pPr>
        <w:tabs>
          <w:tab w:val="num" w:pos="2160"/>
        </w:tabs>
        <w:ind w:left="2160" w:hanging="360"/>
      </w:pPr>
      <w:rPr>
        <w:rFonts w:hint="default" w:ascii="Wingdings" w:hAnsi="Wingdings"/>
      </w:rPr>
    </w:lvl>
    <w:lvl w:ilvl="3" w:tplc="7638E1E2" w:tentative="1">
      <w:start w:val="1"/>
      <w:numFmt w:val="bullet"/>
      <w:lvlText w:val=""/>
      <w:lvlJc w:val="left"/>
      <w:pPr>
        <w:tabs>
          <w:tab w:val="num" w:pos="2880"/>
        </w:tabs>
        <w:ind w:left="2880" w:hanging="360"/>
      </w:pPr>
      <w:rPr>
        <w:rFonts w:hint="default" w:ascii="Wingdings" w:hAnsi="Wingdings"/>
      </w:rPr>
    </w:lvl>
    <w:lvl w:ilvl="4" w:tplc="608AEDE2" w:tentative="1">
      <w:start w:val="1"/>
      <w:numFmt w:val="bullet"/>
      <w:lvlText w:val=""/>
      <w:lvlJc w:val="left"/>
      <w:pPr>
        <w:tabs>
          <w:tab w:val="num" w:pos="3600"/>
        </w:tabs>
        <w:ind w:left="3600" w:hanging="360"/>
      </w:pPr>
      <w:rPr>
        <w:rFonts w:hint="default" w:ascii="Wingdings" w:hAnsi="Wingdings"/>
      </w:rPr>
    </w:lvl>
    <w:lvl w:ilvl="5" w:tplc="9D9E5074" w:tentative="1">
      <w:start w:val="1"/>
      <w:numFmt w:val="bullet"/>
      <w:lvlText w:val=""/>
      <w:lvlJc w:val="left"/>
      <w:pPr>
        <w:tabs>
          <w:tab w:val="num" w:pos="4320"/>
        </w:tabs>
        <w:ind w:left="4320" w:hanging="360"/>
      </w:pPr>
      <w:rPr>
        <w:rFonts w:hint="default" w:ascii="Wingdings" w:hAnsi="Wingdings"/>
      </w:rPr>
    </w:lvl>
    <w:lvl w:ilvl="6" w:tplc="FFF27D5A" w:tentative="1">
      <w:start w:val="1"/>
      <w:numFmt w:val="bullet"/>
      <w:lvlText w:val=""/>
      <w:lvlJc w:val="left"/>
      <w:pPr>
        <w:tabs>
          <w:tab w:val="num" w:pos="5040"/>
        </w:tabs>
        <w:ind w:left="5040" w:hanging="360"/>
      </w:pPr>
      <w:rPr>
        <w:rFonts w:hint="default" w:ascii="Wingdings" w:hAnsi="Wingdings"/>
      </w:rPr>
    </w:lvl>
    <w:lvl w:ilvl="7" w:tplc="6C22EEC4" w:tentative="1">
      <w:start w:val="1"/>
      <w:numFmt w:val="bullet"/>
      <w:lvlText w:val=""/>
      <w:lvlJc w:val="left"/>
      <w:pPr>
        <w:tabs>
          <w:tab w:val="num" w:pos="5760"/>
        </w:tabs>
        <w:ind w:left="5760" w:hanging="360"/>
      </w:pPr>
      <w:rPr>
        <w:rFonts w:hint="default" w:ascii="Wingdings" w:hAnsi="Wingdings"/>
      </w:rPr>
    </w:lvl>
    <w:lvl w:ilvl="8" w:tplc="67161E72"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D691ACB"/>
    <w:multiLevelType w:val="hybridMultilevel"/>
    <w:tmpl w:val="20C485F4"/>
    <w:lvl w:ilvl="0" w:tplc="89F4FC6C">
      <w:start w:val="1"/>
      <w:numFmt w:val="bullet"/>
      <w:lvlText w:val=""/>
      <w:lvlJc w:val="left"/>
      <w:pPr>
        <w:tabs>
          <w:tab w:val="num" w:pos="720"/>
        </w:tabs>
        <w:ind w:left="720" w:hanging="360"/>
      </w:pPr>
      <w:rPr>
        <w:rFonts w:hint="default" w:ascii="Wingdings" w:hAnsi="Wingdings"/>
      </w:rPr>
    </w:lvl>
    <w:lvl w:ilvl="1" w:tplc="77C677CA" w:tentative="1">
      <w:start w:val="1"/>
      <w:numFmt w:val="bullet"/>
      <w:lvlText w:val=""/>
      <w:lvlJc w:val="left"/>
      <w:pPr>
        <w:tabs>
          <w:tab w:val="num" w:pos="1440"/>
        </w:tabs>
        <w:ind w:left="1440" w:hanging="360"/>
      </w:pPr>
      <w:rPr>
        <w:rFonts w:hint="default" w:ascii="Wingdings" w:hAnsi="Wingdings"/>
      </w:rPr>
    </w:lvl>
    <w:lvl w:ilvl="2" w:tplc="216EDABE" w:tentative="1">
      <w:start w:val="1"/>
      <w:numFmt w:val="bullet"/>
      <w:lvlText w:val=""/>
      <w:lvlJc w:val="left"/>
      <w:pPr>
        <w:tabs>
          <w:tab w:val="num" w:pos="2160"/>
        </w:tabs>
        <w:ind w:left="2160" w:hanging="360"/>
      </w:pPr>
      <w:rPr>
        <w:rFonts w:hint="default" w:ascii="Wingdings" w:hAnsi="Wingdings"/>
      </w:rPr>
    </w:lvl>
    <w:lvl w:ilvl="3" w:tplc="4918B27E" w:tentative="1">
      <w:start w:val="1"/>
      <w:numFmt w:val="bullet"/>
      <w:lvlText w:val=""/>
      <w:lvlJc w:val="left"/>
      <w:pPr>
        <w:tabs>
          <w:tab w:val="num" w:pos="2880"/>
        </w:tabs>
        <w:ind w:left="2880" w:hanging="360"/>
      </w:pPr>
      <w:rPr>
        <w:rFonts w:hint="default" w:ascii="Wingdings" w:hAnsi="Wingdings"/>
      </w:rPr>
    </w:lvl>
    <w:lvl w:ilvl="4" w:tplc="39C82174" w:tentative="1">
      <w:start w:val="1"/>
      <w:numFmt w:val="bullet"/>
      <w:lvlText w:val=""/>
      <w:lvlJc w:val="left"/>
      <w:pPr>
        <w:tabs>
          <w:tab w:val="num" w:pos="3600"/>
        </w:tabs>
        <w:ind w:left="3600" w:hanging="360"/>
      </w:pPr>
      <w:rPr>
        <w:rFonts w:hint="default" w:ascii="Wingdings" w:hAnsi="Wingdings"/>
      </w:rPr>
    </w:lvl>
    <w:lvl w:ilvl="5" w:tplc="D09A4108" w:tentative="1">
      <w:start w:val="1"/>
      <w:numFmt w:val="bullet"/>
      <w:lvlText w:val=""/>
      <w:lvlJc w:val="left"/>
      <w:pPr>
        <w:tabs>
          <w:tab w:val="num" w:pos="4320"/>
        </w:tabs>
        <w:ind w:left="4320" w:hanging="360"/>
      </w:pPr>
      <w:rPr>
        <w:rFonts w:hint="default" w:ascii="Wingdings" w:hAnsi="Wingdings"/>
      </w:rPr>
    </w:lvl>
    <w:lvl w:ilvl="6" w:tplc="573AB90E" w:tentative="1">
      <w:start w:val="1"/>
      <w:numFmt w:val="bullet"/>
      <w:lvlText w:val=""/>
      <w:lvlJc w:val="left"/>
      <w:pPr>
        <w:tabs>
          <w:tab w:val="num" w:pos="5040"/>
        </w:tabs>
        <w:ind w:left="5040" w:hanging="360"/>
      </w:pPr>
      <w:rPr>
        <w:rFonts w:hint="default" w:ascii="Wingdings" w:hAnsi="Wingdings"/>
      </w:rPr>
    </w:lvl>
    <w:lvl w:ilvl="7" w:tplc="FB8A8AF8" w:tentative="1">
      <w:start w:val="1"/>
      <w:numFmt w:val="bullet"/>
      <w:lvlText w:val=""/>
      <w:lvlJc w:val="left"/>
      <w:pPr>
        <w:tabs>
          <w:tab w:val="num" w:pos="5760"/>
        </w:tabs>
        <w:ind w:left="5760" w:hanging="360"/>
      </w:pPr>
      <w:rPr>
        <w:rFonts w:hint="default" w:ascii="Wingdings" w:hAnsi="Wingdings"/>
      </w:rPr>
    </w:lvl>
    <w:lvl w:ilvl="8" w:tplc="E326C4C4"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1347832"/>
    <w:multiLevelType w:val="hybridMultilevel"/>
    <w:tmpl w:val="CBEEE0B0"/>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66063FC"/>
    <w:multiLevelType w:val="hybridMultilevel"/>
    <w:tmpl w:val="9F60B8F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28433977"/>
    <w:multiLevelType w:val="hybridMultilevel"/>
    <w:tmpl w:val="9BC8C942"/>
    <w:lvl w:ilvl="0" w:tplc="8608790E">
      <w:start w:val="1"/>
      <w:numFmt w:val="bullet"/>
      <w:lvlText w:val=""/>
      <w:lvlJc w:val="left"/>
      <w:pPr>
        <w:tabs>
          <w:tab w:val="num" w:pos="720"/>
        </w:tabs>
        <w:ind w:left="720" w:hanging="360"/>
      </w:pPr>
      <w:rPr>
        <w:rFonts w:hint="default" w:ascii="Wingdings" w:hAnsi="Wingdings"/>
      </w:rPr>
    </w:lvl>
    <w:lvl w:ilvl="1" w:tplc="869EC19E" w:tentative="1">
      <w:start w:val="1"/>
      <w:numFmt w:val="bullet"/>
      <w:lvlText w:val=""/>
      <w:lvlJc w:val="left"/>
      <w:pPr>
        <w:tabs>
          <w:tab w:val="num" w:pos="1440"/>
        </w:tabs>
        <w:ind w:left="1440" w:hanging="360"/>
      </w:pPr>
      <w:rPr>
        <w:rFonts w:hint="default" w:ascii="Wingdings" w:hAnsi="Wingdings"/>
      </w:rPr>
    </w:lvl>
    <w:lvl w:ilvl="2" w:tplc="3B5C8BF2" w:tentative="1">
      <w:start w:val="1"/>
      <w:numFmt w:val="bullet"/>
      <w:lvlText w:val=""/>
      <w:lvlJc w:val="left"/>
      <w:pPr>
        <w:tabs>
          <w:tab w:val="num" w:pos="2160"/>
        </w:tabs>
        <w:ind w:left="2160" w:hanging="360"/>
      </w:pPr>
      <w:rPr>
        <w:rFonts w:hint="default" w:ascii="Wingdings" w:hAnsi="Wingdings"/>
      </w:rPr>
    </w:lvl>
    <w:lvl w:ilvl="3" w:tplc="6680D672" w:tentative="1">
      <w:start w:val="1"/>
      <w:numFmt w:val="bullet"/>
      <w:lvlText w:val=""/>
      <w:lvlJc w:val="left"/>
      <w:pPr>
        <w:tabs>
          <w:tab w:val="num" w:pos="2880"/>
        </w:tabs>
        <w:ind w:left="2880" w:hanging="360"/>
      </w:pPr>
      <w:rPr>
        <w:rFonts w:hint="default" w:ascii="Wingdings" w:hAnsi="Wingdings"/>
      </w:rPr>
    </w:lvl>
    <w:lvl w:ilvl="4" w:tplc="613C9112" w:tentative="1">
      <w:start w:val="1"/>
      <w:numFmt w:val="bullet"/>
      <w:lvlText w:val=""/>
      <w:lvlJc w:val="left"/>
      <w:pPr>
        <w:tabs>
          <w:tab w:val="num" w:pos="3600"/>
        </w:tabs>
        <w:ind w:left="3600" w:hanging="360"/>
      </w:pPr>
      <w:rPr>
        <w:rFonts w:hint="default" w:ascii="Wingdings" w:hAnsi="Wingdings"/>
      </w:rPr>
    </w:lvl>
    <w:lvl w:ilvl="5" w:tplc="E55CB0B2" w:tentative="1">
      <w:start w:val="1"/>
      <w:numFmt w:val="bullet"/>
      <w:lvlText w:val=""/>
      <w:lvlJc w:val="left"/>
      <w:pPr>
        <w:tabs>
          <w:tab w:val="num" w:pos="4320"/>
        </w:tabs>
        <w:ind w:left="4320" w:hanging="360"/>
      </w:pPr>
      <w:rPr>
        <w:rFonts w:hint="default" w:ascii="Wingdings" w:hAnsi="Wingdings"/>
      </w:rPr>
    </w:lvl>
    <w:lvl w:ilvl="6" w:tplc="100290AE" w:tentative="1">
      <w:start w:val="1"/>
      <w:numFmt w:val="bullet"/>
      <w:lvlText w:val=""/>
      <w:lvlJc w:val="left"/>
      <w:pPr>
        <w:tabs>
          <w:tab w:val="num" w:pos="5040"/>
        </w:tabs>
        <w:ind w:left="5040" w:hanging="360"/>
      </w:pPr>
      <w:rPr>
        <w:rFonts w:hint="default" w:ascii="Wingdings" w:hAnsi="Wingdings"/>
      </w:rPr>
    </w:lvl>
    <w:lvl w:ilvl="7" w:tplc="DDE67C24" w:tentative="1">
      <w:start w:val="1"/>
      <w:numFmt w:val="bullet"/>
      <w:lvlText w:val=""/>
      <w:lvlJc w:val="left"/>
      <w:pPr>
        <w:tabs>
          <w:tab w:val="num" w:pos="5760"/>
        </w:tabs>
        <w:ind w:left="5760" w:hanging="360"/>
      </w:pPr>
      <w:rPr>
        <w:rFonts w:hint="default" w:ascii="Wingdings" w:hAnsi="Wingdings"/>
      </w:rPr>
    </w:lvl>
    <w:lvl w:ilvl="8" w:tplc="D4FC655E"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162402B"/>
    <w:multiLevelType w:val="hybridMultilevel"/>
    <w:tmpl w:val="DA58F9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19321B9"/>
    <w:multiLevelType w:val="hybridMultilevel"/>
    <w:tmpl w:val="D4B608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7754962"/>
    <w:multiLevelType w:val="hybridMultilevel"/>
    <w:tmpl w:val="D2DE409C"/>
    <w:lvl w:ilvl="0" w:tplc="E0DCD848">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DA64A25"/>
    <w:multiLevelType w:val="hybridMultilevel"/>
    <w:tmpl w:val="773E1486"/>
    <w:lvl w:ilvl="0" w:tplc="A6963FEC">
      <w:start w:val="1"/>
      <w:numFmt w:val="bullet"/>
      <w:lvlText w:val=""/>
      <w:lvlJc w:val="left"/>
      <w:pPr>
        <w:tabs>
          <w:tab w:val="num" w:pos="720"/>
        </w:tabs>
        <w:ind w:left="720" w:hanging="360"/>
      </w:pPr>
      <w:rPr>
        <w:rFonts w:hint="default" w:ascii="Wingdings" w:hAnsi="Wingdings"/>
      </w:rPr>
    </w:lvl>
    <w:lvl w:ilvl="1" w:tplc="C644D58A" w:tentative="1">
      <w:start w:val="1"/>
      <w:numFmt w:val="bullet"/>
      <w:lvlText w:val=""/>
      <w:lvlJc w:val="left"/>
      <w:pPr>
        <w:tabs>
          <w:tab w:val="num" w:pos="1440"/>
        </w:tabs>
        <w:ind w:left="1440" w:hanging="360"/>
      </w:pPr>
      <w:rPr>
        <w:rFonts w:hint="default" w:ascii="Wingdings" w:hAnsi="Wingdings"/>
      </w:rPr>
    </w:lvl>
    <w:lvl w:ilvl="2" w:tplc="A6DA6FD0" w:tentative="1">
      <w:start w:val="1"/>
      <w:numFmt w:val="bullet"/>
      <w:lvlText w:val=""/>
      <w:lvlJc w:val="left"/>
      <w:pPr>
        <w:tabs>
          <w:tab w:val="num" w:pos="2160"/>
        </w:tabs>
        <w:ind w:left="2160" w:hanging="360"/>
      </w:pPr>
      <w:rPr>
        <w:rFonts w:hint="default" w:ascii="Wingdings" w:hAnsi="Wingdings"/>
      </w:rPr>
    </w:lvl>
    <w:lvl w:ilvl="3" w:tplc="1C404716" w:tentative="1">
      <w:start w:val="1"/>
      <w:numFmt w:val="bullet"/>
      <w:lvlText w:val=""/>
      <w:lvlJc w:val="left"/>
      <w:pPr>
        <w:tabs>
          <w:tab w:val="num" w:pos="2880"/>
        </w:tabs>
        <w:ind w:left="2880" w:hanging="360"/>
      </w:pPr>
      <w:rPr>
        <w:rFonts w:hint="default" w:ascii="Wingdings" w:hAnsi="Wingdings"/>
      </w:rPr>
    </w:lvl>
    <w:lvl w:ilvl="4" w:tplc="74C644B0" w:tentative="1">
      <w:start w:val="1"/>
      <w:numFmt w:val="bullet"/>
      <w:lvlText w:val=""/>
      <w:lvlJc w:val="left"/>
      <w:pPr>
        <w:tabs>
          <w:tab w:val="num" w:pos="3600"/>
        </w:tabs>
        <w:ind w:left="3600" w:hanging="360"/>
      </w:pPr>
      <w:rPr>
        <w:rFonts w:hint="default" w:ascii="Wingdings" w:hAnsi="Wingdings"/>
      </w:rPr>
    </w:lvl>
    <w:lvl w:ilvl="5" w:tplc="A9C8050A" w:tentative="1">
      <w:start w:val="1"/>
      <w:numFmt w:val="bullet"/>
      <w:lvlText w:val=""/>
      <w:lvlJc w:val="left"/>
      <w:pPr>
        <w:tabs>
          <w:tab w:val="num" w:pos="4320"/>
        </w:tabs>
        <w:ind w:left="4320" w:hanging="360"/>
      </w:pPr>
      <w:rPr>
        <w:rFonts w:hint="default" w:ascii="Wingdings" w:hAnsi="Wingdings"/>
      </w:rPr>
    </w:lvl>
    <w:lvl w:ilvl="6" w:tplc="8FB45A6A" w:tentative="1">
      <w:start w:val="1"/>
      <w:numFmt w:val="bullet"/>
      <w:lvlText w:val=""/>
      <w:lvlJc w:val="left"/>
      <w:pPr>
        <w:tabs>
          <w:tab w:val="num" w:pos="5040"/>
        </w:tabs>
        <w:ind w:left="5040" w:hanging="360"/>
      </w:pPr>
      <w:rPr>
        <w:rFonts w:hint="default" w:ascii="Wingdings" w:hAnsi="Wingdings"/>
      </w:rPr>
    </w:lvl>
    <w:lvl w:ilvl="7" w:tplc="0700F478" w:tentative="1">
      <w:start w:val="1"/>
      <w:numFmt w:val="bullet"/>
      <w:lvlText w:val=""/>
      <w:lvlJc w:val="left"/>
      <w:pPr>
        <w:tabs>
          <w:tab w:val="num" w:pos="5760"/>
        </w:tabs>
        <w:ind w:left="5760" w:hanging="360"/>
      </w:pPr>
      <w:rPr>
        <w:rFonts w:hint="default" w:ascii="Wingdings" w:hAnsi="Wingdings"/>
      </w:rPr>
    </w:lvl>
    <w:lvl w:ilvl="8" w:tplc="5CFA6796"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FB6754A"/>
    <w:multiLevelType w:val="hybridMultilevel"/>
    <w:tmpl w:val="D04A2FA8"/>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4623618"/>
    <w:multiLevelType w:val="hybridMultilevel"/>
    <w:tmpl w:val="9BA6AA3E"/>
    <w:lvl w:ilvl="0" w:tplc="496C3B12">
      <w:numFmt w:val="bullet"/>
      <w:lvlText w:val="-"/>
      <w:lvlJc w:val="left"/>
      <w:pPr>
        <w:ind w:left="720" w:hanging="360"/>
      </w:pPr>
      <w:rPr>
        <w:rFonts w:hint="default" w:ascii="Cambria" w:hAnsi="Cambria" w:eastAsiaTheme="majorEastAsia" w:cstheme="maj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7E31302"/>
    <w:multiLevelType w:val="hybridMultilevel"/>
    <w:tmpl w:val="A7AE3B62"/>
    <w:lvl w:ilvl="0" w:tplc="9EF8185A">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7FB385F"/>
    <w:multiLevelType w:val="multilevel"/>
    <w:tmpl w:val="8C9E1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9476639"/>
    <w:multiLevelType w:val="multilevel"/>
    <w:tmpl w:val="A90479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BCE6C3D"/>
    <w:multiLevelType w:val="hybridMultilevel"/>
    <w:tmpl w:val="8996D3D2"/>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4D947257"/>
    <w:multiLevelType w:val="hybridMultilevel"/>
    <w:tmpl w:val="A9D26A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16C6206"/>
    <w:multiLevelType w:val="hybridMultilevel"/>
    <w:tmpl w:val="86747B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39A693F"/>
    <w:multiLevelType w:val="hybridMultilevel"/>
    <w:tmpl w:val="A2C4E5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5DD0BF1"/>
    <w:multiLevelType w:val="hybridMultilevel"/>
    <w:tmpl w:val="B9DCC8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74059C6"/>
    <w:multiLevelType w:val="hybridMultilevel"/>
    <w:tmpl w:val="A184CFCE"/>
    <w:lvl w:ilvl="0" w:tplc="B3FEB3C6">
      <w:start w:val="1"/>
      <w:numFmt w:val="bullet"/>
      <w:lvlText w:val=""/>
      <w:lvlJc w:val="left"/>
      <w:pPr>
        <w:tabs>
          <w:tab w:val="num" w:pos="720"/>
        </w:tabs>
        <w:ind w:left="720" w:hanging="360"/>
      </w:pPr>
      <w:rPr>
        <w:rFonts w:hint="default" w:ascii="Wingdings" w:hAnsi="Wingdings"/>
      </w:rPr>
    </w:lvl>
    <w:lvl w:ilvl="1" w:tplc="57BC4A42" w:tentative="1">
      <w:start w:val="1"/>
      <w:numFmt w:val="bullet"/>
      <w:lvlText w:val=""/>
      <w:lvlJc w:val="left"/>
      <w:pPr>
        <w:tabs>
          <w:tab w:val="num" w:pos="1440"/>
        </w:tabs>
        <w:ind w:left="1440" w:hanging="360"/>
      </w:pPr>
      <w:rPr>
        <w:rFonts w:hint="default" w:ascii="Wingdings" w:hAnsi="Wingdings"/>
      </w:rPr>
    </w:lvl>
    <w:lvl w:ilvl="2" w:tplc="2E583A00" w:tentative="1">
      <w:start w:val="1"/>
      <w:numFmt w:val="bullet"/>
      <w:lvlText w:val=""/>
      <w:lvlJc w:val="left"/>
      <w:pPr>
        <w:tabs>
          <w:tab w:val="num" w:pos="2160"/>
        </w:tabs>
        <w:ind w:left="2160" w:hanging="360"/>
      </w:pPr>
      <w:rPr>
        <w:rFonts w:hint="default" w:ascii="Wingdings" w:hAnsi="Wingdings"/>
      </w:rPr>
    </w:lvl>
    <w:lvl w:ilvl="3" w:tplc="82741FE2" w:tentative="1">
      <w:start w:val="1"/>
      <w:numFmt w:val="bullet"/>
      <w:lvlText w:val=""/>
      <w:lvlJc w:val="left"/>
      <w:pPr>
        <w:tabs>
          <w:tab w:val="num" w:pos="2880"/>
        </w:tabs>
        <w:ind w:left="2880" w:hanging="360"/>
      </w:pPr>
      <w:rPr>
        <w:rFonts w:hint="default" w:ascii="Wingdings" w:hAnsi="Wingdings"/>
      </w:rPr>
    </w:lvl>
    <w:lvl w:ilvl="4" w:tplc="A662B186" w:tentative="1">
      <w:start w:val="1"/>
      <w:numFmt w:val="bullet"/>
      <w:lvlText w:val=""/>
      <w:lvlJc w:val="left"/>
      <w:pPr>
        <w:tabs>
          <w:tab w:val="num" w:pos="3600"/>
        </w:tabs>
        <w:ind w:left="3600" w:hanging="360"/>
      </w:pPr>
      <w:rPr>
        <w:rFonts w:hint="default" w:ascii="Wingdings" w:hAnsi="Wingdings"/>
      </w:rPr>
    </w:lvl>
    <w:lvl w:ilvl="5" w:tplc="F370D744" w:tentative="1">
      <w:start w:val="1"/>
      <w:numFmt w:val="bullet"/>
      <w:lvlText w:val=""/>
      <w:lvlJc w:val="left"/>
      <w:pPr>
        <w:tabs>
          <w:tab w:val="num" w:pos="4320"/>
        </w:tabs>
        <w:ind w:left="4320" w:hanging="360"/>
      </w:pPr>
      <w:rPr>
        <w:rFonts w:hint="default" w:ascii="Wingdings" w:hAnsi="Wingdings"/>
      </w:rPr>
    </w:lvl>
    <w:lvl w:ilvl="6" w:tplc="D548BF58" w:tentative="1">
      <w:start w:val="1"/>
      <w:numFmt w:val="bullet"/>
      <w:lvlText w:val=""/>
      <w:lvlJc w:val="left"/>
      <w:pPr>
        <w:tabs>
          <w:tab w:val="num" w:pos="5040"/>
        </w:tabs>
        <w:ind w:left="5040" w:hanging="360"/>
      </w:pPr>
      <w:rPr>
        <w:rFonts w:hint="default" w:ascii="Wingdings" w:hAnsi="Wingdings"/>
      </w:rPr>
    </w:lvl>
    <w:lvl w:ilvl="7" w:tplc="14C2D92E" w:tentative="1">
      <w:start w:val="1"/>
      <w:numFmt w:val="bullet"/>
      <w:lvlText w:val=""/>
      <w:lvlJc w:val="left"/>
      <w:pPr>
        <w:tabs>
          <w:tab w:val="num" w:pos="5760"/>
        </w:tabs>
        <w:ind w:left="5760" w:hanging="360"/>
      </w:pPr>
      <w:rPr>
        <w:rFonts w:hint="default" w:ascii="Wingdings" w:hAnsi="Wingdings"/>
      </w:rPr>
    </w:lvl>
    <w:lvl w:ilvl="8" w:tplc="553A10DA"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7435583"/>
    <w:multiLevelType w:val="hybridMultilevel"/>
    <w:tmpl w:val="9B4AE6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B586649"/>
    <w:multiLevelType w:val="hybridMultilevel"/>
    <w:tmpl w:val="8506AF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EF041BC"/>
    <w:multiLevelType w:val="hybridMultilevel"/>
    <w:tmpl w:val="00F4CA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2AB56BE"/>
    <w:multiLevelType w:val="hybridMultilevel"/>
    <w:tmpl w:val="13D4F24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758D7B32"/>
    <w:multiLevelType w:val="hybridMultilevel"/>
    <w:tmpl w:val="10B8DC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C7861C6"/>
    <w:multiLevelType w:val="hybridMultilevel"/>
    <w:tmpl w:val="4204FE9A"/>
    <w:lvl w:ilvl="0" w:tplc="0E6C8754">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3"/>
  </w:num>
  <w:num w:numId="2">
    <w:abstractNumId w:val="9"/>
  </w:num>
  <w:num w:numId="3">
    <w:abstractNumId w:val="22"/>
  </w:num>
  <w:num w:numId="4">
    <w:abstractNumId w:val="16"/>
  </w:num>
  <w:num w:numId="5">
    <w:abstractNumId w:val="20"/>
  </w:num>
  <w:num w:numId="6">
    <w:abstractNumId w:val="6"/>
  </w:num>
  <w:num w:numId="7">
    <w:abstractNumId w:val="17"/>
  </w:num>
  <w:num w:numId="8">
    <w:abstractNumId w:val="15"/>
  </w:num>
  <w:num w:numId="9">
    <w:abstractNumId w:val="8"/>
  </w:num>
  <w:num w:numId="10">
    <w:abstractNumId w:val="19"/>
  </w:num>
  <w:num w:numId="11">
    <w:abstractNumId w:val="4"/>
  </w:num>
  <w:num w:numId="12">
    <w:abstractNumId w:val="0"/>
  </w:num>
  <w:num w:numId="13">
    <w:abstractNumId w:val="1"/>
  </w:num>
  <w:num w:numId="14">
    <w:abstractNumId w:val="14"/>
  </w:num>
  <w:num w:numId="15">
    <w:abstractNumId w:val="2"/>
  </w:num>
  <w:num w:numId="16">
    <w:abstractNumId w:val="21"/>
  </w:num>
  <w:num w:numId="17">
    <w:abstractNumId w:val="24"/>
  </w:num>
  <w:num w:numId="18">
    <w:abstractNumId w:val="7"/>
  </w:num>
  <w:num w:numId="19">
    <w:abstractNumId w:val="10"/>
  </w:num>
  <w:num w:numId="20">
    <w:abstractNumId w:val="12"/>
  </w:num>
  <w:num w:numId="21">
    <w:abstractNumId w:val="13"/>
  </w:num>
  <w:num w:numId="22">
    <w:abstractNumId w:val="3"/>
  </w:num>
  <w:num w:numId="23">
    <w:abstractNumId w:val="5"/>
  </w:num>
  <w:num w:numId="24">
    <w:abstractNumId w:val="18"/>
  </w:num>
  <w:num w:numId="25">
    <w:abstractNumId w:val="25"/>
  </w:num>
  <w:num w:numId="2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850"/>
    <w:rsid w:val="00003628"/>
    <w:rsid w:val="0001102A"/>
    <w:rsid w:val="000119D3"/>
    <w:rsid w:val="00011D17"/>
    <w:rsid w:val="0001271B"/>
    <w:rsid w:val="0001295F"/>
    <w:rsid w:val="00012EF1"/>
    <w:rsid w:val="00020E32"/>
    <w:rsid w:val="00022928"/>
    <w:rsid w:val="00026D9D"/>
    <w:rsid w:val="000312F7"/>
    <w:rsid w:val="000319BD"/>
    <w:rsid w:val="00033B00"/>
    <w:rsid w:val="00045E82"/>
    <w:rsid w:val="000519EE"/>
    <w:rsid w:val="0005501D"/>
    <w:rsid w:val="0005701B"/>
    <w:rsid w:val="00060124"/>
    <w:rsid w:val="000611B8"/>
    <w:rsid w:val="00061A72"/>
    <w:rsid w:val="0006263A"/>
    <w:rsid w:val="0006494D"/>
    <w:rsid w:val="000662D4"/>
    <w:rsid w:val="00067D07"/>
    <w:rsid w:val="00073C33"/>
    <w:rsid w:val="00082848"/>
    <w:rsid w:val="00082E73"/>
    <w:rsid w:val="00083FD1"/>
    <w:rsid w:val="000907D8"/>
    <w:rsid w:val="00091B6E"/>
    <w:rsid w:val="00093221"/>
    <w:rsid w:val="000977FF"/>
    <w:rsid w:val="000A080F"/>
    <w:rsid w:val="000A2457"/>
    <w:rsid w:val="000A4A51"/>
    <w:rsid w:val="000A73C9"/>
    <w:rsid w:val="000B05F8"/>
    <w:rsid w:val="000B2744"/>
    <w:rsid w:val="000C18A5"/>
    <w:rsid w:val="000C49BE"/>
    <w:rsid w:val="000C4ECC"/>
    <w:rsid w:val="000C6728"/>
    <w:rsid w:val="000C75E3"/>
    <w:rsid w:val="000D03F6"/>
    <w:rsid w:val="000D08AE"/>
    <w:rsid w:val="000D1AC5"/>
    <w:rsid w:val="000D2553"/>
    <w:rsid w:val="000D6D3E"/>
    <w:rsid w:val="000D7E82"/>
    <w:rsid w:val="000E0103"/>
    <w:rsid w:val="000E2476"/>
    <w:rsid w:val="000E3143"/>
    <w:rsid w:val="000E5C29"/>
    <w:rsid w:val="000E5D1B"/>
    <w:rsid w:val="000E5D20"/>
    <w:rsid w:val="000E5F41"/>
    <w:rsid w:val="000F061F"/>
    <w:rsid w:val="000F20D6"/>
    <w:rsid w:val="000F4E27"/>
    <w:rsid w:val="000F72F4"/>
    <w:rsid w:val="00100202"/>
    <w:rsid w:val="0010292A"/>
    <w:rsid w:val="00103D2F"/>
    <w:rsid w:val="00103F14"/>
    <w:rsid w:val="0010444B"/>
    <w:rsid w:val="00105AB9"/>
    <w:rsid w:val="0010713E"/>
    <w:rsid w:val="0011187C"/>
    <w:rsid w:val="00112D49"/>
    <w:rsid w:val="001156CE"/>
    <w:rsid w:val="001205B2"/>
    <w:rsid w:val="00120835"/>
    <w:rsid w:val="00123C6E"/>
    <w:rsid w:val="00123CA4"/>
    <w:rsid w:val="00132ACD"/>
    <w:rsid w:val="00132D9A"/>
    <w:rsid w:val="001337C4"/>
    <w:rsid w:val="00135259"/>
    <w:rsid w:val="00141322"/>
    <w:rsid w:val="001421F9"/>
    <w:rsid w:val="0014397B"/>
    <w:rsid w:val="00144A98"/>
    <w:rsid w:val="00144D5C"/>
    <w:rsid w:val="001452CB"/>
    <w:rsid w:val="0014638B"/>
    <w:rsid w:val="001507E1"/>
    <w:rsid w:val="0015433A"/>
    <w:rsid w:val="00154BA8"/>
    <w:rsid w:val="00154EFA"/>
    <w:rsid w:val="0015727C"/>
    <w:rsid w:val="0016131B"/>
    <w:rsid w:val="00163B12"/>
    <w:rsid w:val="001643FB"/>
    <w:rsid w:val="001658D4"/>
    <w:rsid w:val="00172F98"/>
    <w:rsid w:val="00174995"/>
    <w:rsid w:val="0017611B"/>
    <w:rsid w:val="00177F76"/>
    <w:rsid w:val="001807A7"/>
    <w:rsid w:val="00184607"/>
    <w:rsid w:val="00185911"/>
    <w:rsid w:val="001868D0"/>
    <w:rsid w:val="00191C38"/>
    <w:rsid w:val="00191F46"/>
    <w:rsid w:val="00195187"/>
    <w:rsid w:val="0019570D"/>
    <w:rsid w:val="001965F1"/>
    <w:rsid w:val="001A18DF"/>
    <w:rsid w:val="001A6AA4"/>
    <w:rsid w:val="001B25A3"/>
    <w:rsid w:val="001B65E7"/>
    <w:rsid w:val="001C0664"/>
    <w:rsid w:val="001C09B3"/>
    <w:rsid w:val="001C5A5F"/>
    <w:rsid w:val="001C63D1"/>
    <w:rsid w:val="001C6AEE"/>
    <w:rsid w:val="001D0E44"/>
    <w:rsid w:val="001D1FAB"/>
    <w:rsid w:val="001D4F8C"/>
    <w:rsid w:val="001D703F"/>
    <w:rsid w:val="001E10AA"/>
    <w:rsid w:val="001E4593"/>
    <w:rsid w:val="001E7028"/>
    <w:rsid w:val="001E737B"/>
    <w:rsid w:val="001E750A"/>
    <w:rsid w:val="001F0BB5"/>
    <w:rsid w:val="001F124C"/>
    <w:rsid w:val="001F7A7D"/>
    <w:rsid w:val="00202397"/>
    <w:rsid w:val="0020558E"/>
    <w:rsid w:val="0021072E"/>
    <w:rsid w:val="00211DDF"/>
    <w:rsid w:val="00211DE9"/>
    <w:rsid w:val="00213EE1"/>
    <w:rsid w:val="00217168"/>
    <w:rsid w:val="002178A4"/>
    <w:rsid w:val="00222BCB"/>
    <w:rsid w:val="002267DC"/>
    <w:rsid w:val="00227B0E"/>
    <w:rsid w:val="00227DA4"/>
    <w:rsid w:val="0023064B"/>
    <w:rsid w:val="00231111"/>
    <w:rsid w:val="002331D2"/>
    <w:rsid w:val="00233823"/>
    <w:rsid w:val="0024016B"/>
    <w:rsid w:val="002434F5"/>
    <w:rsid w:val="002436EB"/>
    <w:rsid w:val="0024375C"/>
    <w:rsid w:val="002439A1"/>
    <w:rsid w:val="002462A8"/>
    <w:rsid w:val="00247810"/>
    <w:rsid w:val="00247B41"/>
    <w:rsid w:val="00251097"/>
    <w:rsid w:val="00251209"/>
    <w:rsid w:val="00251C2C"/>
    <w:rsid w:val="00253B60"/>
    <w:rsid w:val="002629D8"/>
    <w:rsid w:val="00263D92"/>
    <w:rsid w:val="00264F38"/>
    <w:rsid w:val="00270B1B"/>
    <w:rsid w:val="00271EB1"/>
    <w:rsid w:val="00272B77"/>
    <w:rsid w:val="00275217"/>
    <w:rsid w:val="002775C1"/>
    <w:rsid w:val="002830F1"/>
    <w:rsid w:val="002837E6"/>
    <w:rsid w:val="002B1B72"/>
    <w:rsid w:val="002B2E20"/>
    <w:rsid w:val="002B72B8"/>
    <w:rsid w:val="002C076D"/>
    <w:rsid w:val="002C28B0"/>
    <w:rsid w:val="002C3423"/>
    <w:rsid w:val="002C3590"/>
    <w:rsid w:val="002C37FF"/>
    <w:rsid w:val="002D1146"/>
    <w:rsid w:val="002D134B"/>
    <w:rsid w:val="002D4961"/>
    <w:rsid w:val="002D4EE7"/>
    <w:rsid w:val="002D6403"/>
    <w:rsid w:val="002D78FA"/>
    <w:rsid w:val="002D7B66"/>
    <w:rsid w:val="002E173D"/>
    <w:rsid w:val="002E2B5B"/>
    <w:rsid w:val="002E541E"/>
    <w:rsid w:val="002F12E0"/>
    <w:rsid w:val="002F2783"/>
    <w:rsid w:val="002F5A02"/>
    <w:rsid w:val="002F707E"/>
    <w:rsid w:val="003003E4"/>
    <w:rsid w:val="00302C66"/>
    <w:rsid w:val="00306973"/>
    <w:rsid w:val="00307EF8"/>
    <w:rsid w:val="00312D61"/>
    <w:rsid w:val="00322BBD"/>
    <w:rsid w:val="003240FD"/>
    <w:rsid w:val="00324144"/>
    <w:rsid w:val="00324B17"/>
    <w:rsid w:val="003252F6"/>
    <w:rsid w:val="00326978"/>
    <w:rsid w:val="003303D8"/>
    <w:rsid w:val="0033627B"/>
    <w:rsid w:val="00342124"/>
    <w:rsid w:val="0034458D"/>
    <w:rsid w:val="00347777"/>
    <w:rsid w:val="00347B24"/>
    <w:rsid w:val="00347CC3"/>
    <w:rsid w:val="00350194"/>
    <w:rsid w:val="00350259"/>
    <w:rsid w:val="00350B42"/>
    <w:rsid w:val="00351557"/>
    <w:rsid w:val="003521A1"/>
    <w:rsid w:val="00352F05"/>
    <w:rsid w:val="0035553A"/>
    <w:rsid w:val="00357482"/>
    <w:rsid w:val="0036008C"/>
    <w:rsid w:val="00363217"/>
    <w:rsid w:val="00363B88"/>
    <w:rsid w:val="00364B95"/>
    <w:rsid w:val="00366E28"/>
    <w:rsid w:val="00370479"/>
    <w:rsid w:val="00372099"/>
    <w:rsid w:val="00375B0D"/>
    <w:rsid w:val="00382C5F"/>
    <w:rsid w:val="00383F7C"/>
    <w:rsid w:val="003845EC"/>
    <w:rsid w:val="00386014"/>
    <w:rsid w:val="00386703"/>
    <w:rsid w:val="00386737"/>
    <w:rsid w:val="00390E48"/>
    <w:rsid w:val="00391C7B"/>
    <w:rsid w:val="00393759"/>
    <w:rsid w:val="00396AE9"/>
    <w:rsid w:val="00397909"/>
    <w:rsid w:val="00397B0E"/>
    <w:rsid w:val="003A0C7E"/>
    <w:rsid w:val="003A2226"/>
    <w:rsid w:val="003A2BAE"/>
    <w:rsid w:val="003A5C53"/>
    <w:rsid w:val="003A6E4E"/>
    <w:rsid w:val="003A7B6E"/>
    <w:rsid w:val="003B2E74"/>
    <w:rsid w:val="003C14B4"/>
    <w:rsid w:val="003C1983"/>
    <w:rsid w:val="003C19DD"/>
    <w:rsid w:val="003C2FB2"/>
    <w:rsid w:val="003C3AA3"/>
    <w:rsid w:val="003C4A97"/>
    <w:rsid w:val="003C4C45"/>
    <w:rsid w:val="003D238A"/>
    <w:rsid w:val="003D2FCB"/>
    <w:rsid w:val="003E0A7E"/>
    <w:rsid w:val="003E1887"/>
    <w:rsid w:val="003E272F"/>
    <w:rsid w:val="003E30BD"/>
    <w:rsid w:val="003E48C4"/>
    <w:rsid w:val="003E51FD"/>
    <w:rsid w:val="003F1736"/>
    <w:rsid w:val="003F1D4D"/>
    <w:rsid w:val="003F23A2"/>
    <w:rsid w:val="003F3442"/>
    <w:rsid w:val="003F36DB"/>
    <w:rsid w:val="003F44EF"/>
    <w:rsid w:val="003F6583"/>
    <w:rsid w:val="00400D6C"/>
    <w:rsid w:val="00404C3F"/>
    <w:rsid w:val="0040666E"/>
    <w:rsid w:val="0040693C"/>
    <w:rsid w:val="00412C09"/>
    <w:rsid w:val="00415A5B"/>
    <w:rsid w:val="004208A9"/>
    <w:rsid w:val="00420B6F"/>
    <w:rsid w:val="00421A28"/>
    <w:rsid w:val="004223F2"/>
    <w:rsid w:val="00423068"/>
    <w:rsid w:val="00426E67"/>
    <w:rsid w:val="00433347"/>
    <w:rsid w:val="00434872"/>
    <w:rsid w:val="00434984"/>
    <w:rsid w:val="0043506E"/>
    <w:rsid w:val="00435339"/>
    <w:rsid w:val="004368D5"/>
    <w:rsid w:val="00436BD8"/>
    <w:rsid w:val="00444BA7"/>
    <w:rsid w:val="00450CFD"/>
    <w:rsid w:val="00451142"/>
    <w:rsid w:val="0045160C"/>
    <w:rsid w:val="00451C2D"/>
    <w:rsid w:val="00452057"/>
    <w:rsid w:val="00454C01"/>
    <w:rsid w:val="00464CE2"/>
    <w:rsid w:val="004657D1"/>
    <w:rsid w:val="00466899"/>
    <w:rsid w:val="00466A29"/>
    <w:rsid w:val="0047049D"/>
    <w:rsid w:val="0047055F"/>
    <w:rsid w:val="00474FE6"/>
    <w:rsid w:val="0047566A"/>
    <w:rsid w:val="00482398"/>
    <w:rsid w:val="00484BDC"/>
    <w:rsid w:val="00490170"/>
    <w:rsid w:val="0049627F"/>
    <w:rsid w:val="00496F09"/>
    <w:rsid w:val="004A14DE"/>
    <w:rsid w:val="004A1505"/>
    <w:rsid w:val="004A4393"/>
    <w:rsid w:val="004A718D"/>
    <w:rsid w:val="004B121F"/>
    <w:rsid w:val="004B1AD0"/>
    <w:rsid w:val="004B456D"/>
    <w:rsid w:val="004B4F61"/>
    <w:rsid w:val="004B7317"/>
    <w:rsid w:val="004C2541"/>
    <w:rsid w:val="004C46CD"/>
    <w:rsid w:val="004D29DB"/>
    <w:rsid w:val="004E2119"/>
    <w:rsid w:val="004E5206"/>
    <w:rsid w:val="004F051A"/>
    <w:rsid w:val="004F1560"/>
    <w:rsid w:val="004F3117"/>
    <w:rsid w:val="004F5B70"/>
    <w:rsid w:val="004F5DA9"/>
    <w:rsid w:val="004F6F3D"/>
    <w:rsid w:val="004F77CC"/>
    <w:rsid w:val="004F79D1"/>
    <w:rsid w:val="004F7BC8"/>
    <w:rsid w:val="00502BEF"/>
    <w:rsid w:val="005067CE"/>
    <w:rsid w:val="005116FA"/>
    <w:rsid w:val="0051223C"/>
    <w:rsid w:val="0051254B"/>
    <w:rsid w:val="00520196"/>
    <w:rsid w:val="00524836"/>
    <w:rsid w:val="00524D6E"/>
    <w:rsid w:val="00525B5F"/>
    <w:rsid w:val="00526F99"/>
    <w:rsid w:val="00527AE4"/>
    <w:rsid w:val="0053090C"/>
    <w:rsid w:val="005312B9"/>
    <w:rsid w:val="005326CC"/>
    <w:rsid w:val="005366CE"/>
    <w:rsid w:val="005377E1"/>
    <w:rsid w:val="005403F7"/>
    <w:rsid w:val="00540E13"/>
    <w:rsid w:val="00543C1A"/>
    <w:rsid w:val="00544945"/>
    <w:rsid w:val="00550875"/>
    <w:rsid w:val="00553427"/>
    <w:rsid w:val="00555E63"/>
    <w:rsid w:val="00561F3B"/>
    <w:rsid w:val="0056286D"/>
    <w:rsid w:val="005629AA"/>
    <w:rsid w:val="0056504D"/>
    <w:rsid w:val="0056540D"/>
    <w:rsid w:val="005654DE"/>
    <w:rsid w:val="00565C86"/>
    <w:rsid w:val="00570740"/>
    <w:rsid w:val="005708B5"/>
    <w:rsid w:val="0057301F"/>
    <w:rsid w:val="00577638"/>
    <w:rsid w:val="005827B2"/>
    <w:rsid w:val="00583A16"/>
    <w:rsid w:val="00584394"/>
    <w:rsid w:val="00585950"/>
    <w:rsid w:val="0059087E"/>
    <w:rsid w:val="00591CEC"/>
    <w:rsid w:val="00593B13"/>
    <w:rsid w:val="005A4E70"/>
    <w:rsid w:val="005A68B8"/>
    <w:rsid w:val="005A6D6B"/>
    <w:rsid w:val="005A76AD"/>
    <w:rsid w:val="005B30A9"/>
    <w:rsid w:val="005B30CE"/>
    <w:rsid w:val="005B4E27"/>
    <w:rsid w:val="005B631B"/>
    <w:rsid w:val="005B6815"/>
    <w:rsid w:val="005B7B01"/>
    <w:rsid w:val="005C2A36"/>
    <w:rsid w:val="005C37F1"/>
    <w:rsid w:val="005C4DAD"/>
    <w:rsid w:val="005C5246"/>
    <w:rsid w:val="005C5339"/>
    <w:rsid w:val="005C6A9A"/>
    <w:rsid w:val="005C7989"/>
    <w:rsid w:val="005E2262"/>
    <w:rsid w:val="005E2C6E"/>
    <w:rsid w:val="005E5BF3"/>
    <w:rsid w:val="005E6C66"/>
    <w:rsid w:val="005F1672"/>
    <w:rsid w:val="005F472B"/>
    <w:rsid w:val="005F47A1"/>
    <w:rsid w:val="005F55DA"/>
    <w:rsid w:val="005F5C88"/>
    <w:rsid w:val="005F6A61"/>
    <w:rsid w:val="006011CC"/>
    <w:rsid w:val="00601B1B"/>
    <w:rsid w:val="00602F2C"/>
    <w:rsid w:val="00606676"/>
    <w:rsid w:val="00610D02"/>
    <w:rsid w:val="0061201F"/>
    <w:rsid w:val="00612094"/>
    <w:rsid w:val="006173C1"/>
    <w:rsid w:val="00620359"/>
    <w:rsid w:val="00622288"/>
    <w:rsid w:val="00622452"/>
    <w:rsid w:val="00624974"/>
    <w:rsid w:val="006301FB"/>
    <w:rsid w:val="006348A0"/>
    <w:rsid w:val="00634BFC"/>
    <w:rsid w:val="0063513F"/>
    <w:rsid w:val="006416F9"/>
    <w:rsid w:val="00641A5B"/>
    <w:rsid w:val="00641BCF"/>
    <w:rsid w:val="0065137F"/>
    <w:rsid w:val="00652021"/>
    <w:rsid w:val="00653AF2"/>
    <w:rsid w:val="00653F1A"/>
    <w:rsid w:val="0065581C"/>
    <w:rsid w:val="00656399"/>
    <w:rsid w:val="006563E3"/>
    <w:rsid w:val="0065720E"/>
    <w:rsid w:val="00660277"/>
    <w:rsid w:val="006617E0"/>
    <w:rsid w:val="00662752"/>
    <w:rsid w:val="00662F1B"/>
    <w:rsid w:val="00672044"/>
    <w:rsid w:val="00680684"/>
    <w:rsid w:val="0068160B"/>
    <w:rsid w:val="0068433E"/>
    <w:rsid w:val="00685F2A"/>
    <w:rsid w:val="00693C4C"/>
    <w:rsid w:val="00693FDE"/>
    <w:rsid w:val="00695052"/>
    <w:rsid w:val="006A092B"/>
    <w:rsid w:val="006A4418"/>
    <w:rsid w:val="006A75A9"/>
    <w:rsid w:val="006B029C"/>
    <w:rsid w:val="006B16D9"/>
    <w:rsid w:val="006B6455"/>
    <w:rsid w:val="006C2928"/>
    <w:rsid w:val="006C5B65"/>
    <w:rsid w:val="006C62F7"/>
    <w:rsid w:val="006D5017"/>
    <w:rsid w:val="006E0EF2"/>
    <w:rsid w:val="006E26A1"/>
    <w:rsid w:val="006E3506"/>
    <w:rsid w:val="006E37FA"/>
    <w:rsid w:val="006E43EA"/>
    <w:rsid w:val="006E453A"/>
    <w:rsid w:val="006E4643"/>
    <w:rsid w:val="006E58AD"/>
    <w:rsid w:val="006E785C"/>
    <w:rsid w:val="006F1D0B"/>
    <w:rsid w:val="006F205E"/>
    <w:rsid w:val="006F2A21"/>
    <w:rsid w:val="006F511D"/>
    <w:rsid w:val="0070162F"/>
    <w:rsid w:val="00707D65"/>
    <w:rsid w:val="00707DBD"/>
    <w:rsid w:val="00712C50"/>
    <w:rsid w:val="00714B16"/>
    <w:rsid w:val="00715B7A"/>
    <w:rsid w:val="0071665D"/>
    <w:rsid w:val="00716A07"/>
    <w:rsid w:val="0072054C"/>
    <w:rsid w:val="00721B84"/>
    <w:rsid w:val="00726000"/>
    <w:rsid w:val="007316A0"/>
    <w:rsid w:val="00731BB1"/>
    <w:rsid w:val="0073225B"/>
    <w:rsid w:val="00734973"/>
    <w:rsid w:val="00741AA6"/>
    <w:rsid w:val="00742C3F"/>
    <w:rsid w:val="00745629"/>
    <w:rsid w:val="00746281"/>
    <w:rsid w:val="007515A1"/>
    <w:rsid w:val="00751B0E"/>
    <w:rsid w:val="00753E84"/>
    <w:rsid w:val="00754F29"/>
    <w:rsid w:val="00756F84"/>
    <w:rsid w:val="00756FC7"/>
    <w:rsid w:val="00757E60"/>
    <w:rsid w:val="00766FC2"/>
    <w:rsid w:val="00770CF0"/>
    <w:rsid w:val="007742E8"/>
    <w:rsid w:val="00777169"/>
    <w:rsid w:val="00781FF2"/>
    <w:rsid w:val="00782268"/>
    <w:rsid w:val="007826E9"/>
    <w:rsid w:val="0078286F"/>
    <w:rsid w:val="00787BDD"/>
    <w:rsid w:val="007929A9"/>
    <w:rsid w:val="00794D24"/>
    <w:rsid w:val="00796132"/>
    <w:rsid w:val="00796C35"/>
    <w:rsid w:val="00797A94"/>
    <w:rsid w:val="00797C8C"/>
    <w:rsid w:val="007A615A"/>
    <w:rsid w:val="007A6C3D"/>
    <w:rsid w:val="007A7F09"/>
    <w:rsid w:val="007B03E8"/>
    <w:rsid w:val="007B2DAD"/>
    <w:rsid w:val="007B5CEE"/>
    <w:rsid w:val="007C0092"/>
    <w:rsid w:val="007C0C3A"/>
    <w:rsid w:val="007C10C9"/>
    <w:rsid w:val="007C126D"/>
    <w:rsid w:val="007C2FBF"/>
    <w:rsid w:val="007C350B"/>
    <w:rsid w:val="007C6142"/>
    <w:rsid w:val="007C7178"/>
    <w:rsid w:val="007C7779"/>
    <w:rsid w:val="007D150F"/>
    <w:rsid w:val="007D7132"/>
    <w:rsid w:val="007E4080"/>
    <w:rsid w:val="007E4389"/>
    <w:rsid w:val="007E5314"/>
    <w:rsid w:val="007E6640"/>
    <w:rsid w:val="007F03E7"/>
    <w:rsid w:val="007F1054"/>
    <w:rsid w:val="007F1544"/>
    <w:rsid w:val="007F1FF7"/>
    <w:rsid w:val="007F2714"/>
    <w:rsid w:val="007F2A29"/>
    <w:rsid w:val="007F6B9B"/>
    <w:rsid w:val="007F6D2A"/>
    <w:rsid w:val="007F72E5"/>
    <w:rsid w:val="008016A1"/>
    <w:rsid w:val="00801D77"/>
    <w:rsid w:val="00802B68"/>
    <w:rsid w:val="00806433"/>
    <w:rsid w:val="00806798"/>
    <w:rsid w:val="008067AB"/>
    <w:rsid w:val="008176D3"/>
    <w:rsid w:val="00823850"/>
    <w:rsid w:val="0082635D"/>
    <w:rsid w:val="00831D66"/>
    <w:rsid w:val="00832EFF"/>
    <w:rsid w:val="008354B7"/>
    <w:rsid w:val="008422C0"/>
    <w:rsid w:val="00845D1A"/>
    <w:rsid w:val="00850202"/>
    <w:rsid w:val="00861EB0"/>
    <w:rsid w:val="00863F82"/>
    <w:rsid w:val="0086512D"/>
    <w:rsid w:val="008668EB"/>
    <w:rsid w:val="00870722"/>
    <w:rsid w:val="00872600"/>
    <w:rsid w:val="008806A5"/>
    <w:rsid w:val="008816EE"/>
    <w:rsid w:val="00881E57"/>
    <w:rsid w:val="0088242C"/>
    <w:rsid w:val="00882873"/>
    <w:rsid w:val="00883FFA"/>
    <w:rsid w:val="00885106"/>
    <w:rsid w:val="00886D3B"/>
    <w:rsid w:val="0089002B"/>
    <w:rsid w:val="008908C1"/>
    <w:rsid w:val="00891879"/>
    <w:rsid w:val="008925FE"/>
    <w:rsid w:val="008A1069"/>
    <w:rsid w:val="008A589B"/>
    <w:rsid w:val="008B10B2"/>
    <w:rsid w:val="008B3141"/>
    <w:rsid w:val="008B36DC"/>
    <w:rsid w:val="008B3A0A"/>
    <w:rsid w:val="008B4FC7"/>
    <w:rsid w:val="008B5AFD"/>
    <w:rsid w:val="008B5B51"/>
    <w:rsid w:val="008B7360"/>
    <w:rsid w:val="008B7884"/>
    <w:rsid w:val="008C0B99"/>
    <w:rsid w:val="008C1AC8"/>
    <w:rsid w:val="008C3B45"/>
    <w:rsid w:val="008C7AC0"/>
    <w:rsid w:val="008D046A"/>
    <w:rsid w:val="008D0DC2"/>
    <w:rsid w:val="008D5E78"/>
    <w:rsid w:val="008D73B4"/>
    <w:rsid w:val="008E1262"/>
    <w:rsid w:val="008E166F"/>
    <w:rsid w:val="008E3723"/>
    <w:rsid w:val="008E59ED"/>
    <w:rsid w:val="008F0D74"/>
    <w:rsid w:val="008F4DAC"/>
    <w:rsid w:val="008F5BFA"/>
    <w:rsid w:val="0090033F"/>
    <w:rsid w:val="009043FF"/>
    <w:rsid w:val="00905071"/>
    <w:rsid w:val="0091013F"/>
    <w:rsid w:val="00911D2C"/>
    <w:rsid w:val="0091201E"/>
    <w:rsid w:val="0092221D"/>
    <w:rsid w:val="00923076"/>
    <w:rsid w:val="009261DD"/>
    <w:rsid w:val="00927D04"/>
    <w:rsid w:val="00927F35"/>
    <w:rsid w:val="00930B59"/>
    <w:rsid w:val="00934F1A"/>
    <w:rsid w:val="00941386"/>
    <w:rsid w:val="009431D3"/>
    <w:rsid w:val="00943FE3"/>
    <w:rsid w:val="00947F08"/>
    <w:rsid w:val="00952404"/>
    <w:rsid w:val="0095312B"/>
    <w:rsid w:val="00957FB0"/>
    <w:rsid w:val="00962CCF"/>
    <w:rsid w:val="00964529"/>
    <w:rsid w:val="00967751"/>
    <w:rsid w:val="0097297F"/>
    <w:rsid w:val="00973473"/>
    <w:rsid w:val="00973CE6"/>
    <w:rsid w:val="00975D1B"/>
    <w:rsid w:val="00976643"/>
    <w:rsid w:val="00976B2C"/>
    <w:rsid w:val="00976DD2"/>
    <w:rsid w:val="0098013D"/>
    <w:rsid w:val="00981A16"/>
    <w:rsid w:val="00983224"/>
    <w:rsid w:val="009866F5"/>
    <w:rsid w:val="00987295"/>
    <w:rsid w:val="00993159"/>
    <w:rsid w:val="009944EC"/>
    <w:rsid w:val="00995EF5"/>
    <w:rsid w:val="009A1685"/>
    <w:rsid w:val="009A1A0A"/>
    <w:rsid w:val="009A52E3"/>
    <w:rsid w:val="009A775C"/>
    <w:rsid w:val="009B1E27"/>
    <w:rsid w:val="009B225D"/>
    <w:rsid w:val="009B2959"/>
    <w:rsid w:val="009B57E7"/>
    <w:rsid w:val="009B6AB6"/>
    <w:rsid w:val="009B7D5D"/>
    <w:rsid w:val="009C1F6D"/>
    <w:rsid w:val="009C256C"/>
    <w:rsid w:val="009C5E11"/>
    <w:rsid w:val="009C7E7A"/>
    <w:rsid w:val="009D4A77"/>
    <w:rsid w:val="009D5F6A"/>
    <w:rsid w:val="009D78D1"/>
    <w:rsid w:val="009E0807"/>
    <w:rsid w:val="009E26CE"/>
    <w:rsid w:val="009E62BB"/>
    <w:rsid w:val="009E6757"/>
    <w:rsid w:val="009F3104"/>
    <w:rsid w:val="009F44C8"/>
    <w:rsid w:val="009F54CD"/>
    <w:rsid w:val="00A00071"/>
    <w:rsid w:val="00A0194E"/>
    <w:rsid w:val="00A03E4D"/>
    <w:rsid w:val="00A047DF"/>
    <w:rsid w:val="00A06A68"/>
    <w:rsid w:val="00A10912"/>
    <w:rsid w:val="00A10F60"/>
    <w:rsid w:val="00A114BF"/>
    <w:rsid w:val="00A1487C"/>
    <w:rsid w:val="00A16707"/>
    <w:rsid w:val="00A16E66"/>
    <w:rsid w:val="00A17D15"/>
    <w:rsid w:val="00A2018D"/>
    <w:rsid w:val="00A23EE3"/>
    <w:rsid w:val="00A2798C"/>
    <w:rsid w:val="00A31BB9"/>
    <w:rsid w:val="00A3265F"/>
    <w:rsid w:val="00A32E04"/>
    <w:rsid w:val="00A3320F"/>
    <w:rsid w:val="00A33A4A"/>
    <w:rsid w:val="00A36E39"/>
    <w:rsid w:val="00A43643"/>
    <w:rsid w:val="00A438A1"/>
    <w:rsid w:val="00A4658C"/>
    <w:rsid w:val="00A500BC"/>
    <w:rsid w:val="00A5073F"/>
    <w:rsid w:val="00A5145E"/>
    <w:rsid w:val="00A57BE6"/>
    <w:rsid w:val="00A60C57"/>
    <w:rsid w:val="00A61F6E"/>
    <w:rsid w:val="00A76903"/>
    <w:rsid w:val="00A80DE1"/>
    <w:rsid w:val="00A86DF3"/>
    <w:rsid w:val="00A86EEF"/>
    <w:rsid w:val="00A87820"/>
    <w:rsid w:val="00A8789B"/>
    <w:rsid w:val="00A9068B"/>
    <w:rsid w:val="00A92B6D"/>
    <w:rsid w:val="00A9375B"/>
    <w:rsid w:val="00A95348"/>
    <w:rsid w:val="00AA1562"/>
    <w:rsid w:val="00AA4B24"/>
    <w:rsid w:val="00AA4FC2"/>
    <w:rsid w:val="00AB0650"/>
    <w:rsid w:val="00AB2726"/>
    <w:rsid w:val="00AB28D3"/>
    <w:rsid w:val="00AB2CAD"/>
    <w:rsid w:val="00AB3C42"/>
    <w:rsid w:val="00AB4729"/>
    <w:rsid w:val="00AB539E"/>
    <w:rsid w:val="00AB60E4"/>
    <w:rsid w:val="00AB7B46"/>
    <w:rsid w:val="00AC48CA"/>
    <w:rsid w:val="00AC4CAF"/>
    <w:rsid w:val="00AD232F"/>
    <w:rsid w:val="00AD667E"/>
    <w:rsid w:val="00AD7537"/>
    <w:rsid w:val="00AE403F"/>
    <w:rsid w:val="00AE7D71"/>
    <w:rsid w:val="00AF0134"/>
    <w:rsid w:val="00AF014B"/>
    <w:rsid w:val="00AF047D"/>
    <w:rsid w:val="00B0195B"/>
    <w:rsid w:val="00B01A85"/>
    <w:rsid w:val="00B02A5E"/>
    <w:rsid w:val="00B0559D"/>
    <w:rsid w:val="00B05905"/>
    <w:rsid w:val="00B05BED"/>
    <w:rsid w:val="00B05C58"/>
    <w:rsid w:val="00B07A1B"/>
    <w:rsid w:val="00B11608"/>
    <w:rsid w:val="00B12832"/>
    <w:rsid w:val="00B167AB"/>
    <w:rsid w:val="00B17C36"/>
    <w:rsid w:val="00B2395E"/>
    <w:rsid w:val="00B31807"/>
    <w:rsid w:val="00B32FAE"/>
    <w:rsid w:val="00B3772D"/>
    <w:rsid w:val="00B4344E"/>
    <w:rsid w:val="00B46F04"/>
    <w:rsid w:val="00B47B0B"/>
    <w:rsid w:val="00B47F33"/>
    <w:rsid w:val="00B51226"/>
    <w:rsid w:val="00B55705"/>
    <w:rsid w:val="00B557E4"/>
    <w:rsid w:val="00B63A7F"/>
    <w:rsid w:val="00B64647"/>
    <w:rsid w:val="00B66BAB"/>
    <w:rsid w:val="00B66E0D"/>
    <w:rsid w:val="00B71C2F"/>
    <w:rsid w:val="00B75B17"/>
    <w:rsid w:val="00B75CA7"/>
    <w:rsid w:val="00B77DE0"/>
    <w:rsid w:val="00B82606"/>
    <w:rsid w:val="00B82AD1"/>
    <w:rsid w:val="00B833AF"/>
    <w:rsid w:val="00B86FBC"/>
    <w:rsid w:val="00B932F1"/>
    <w:rsid w:val="00B938B3"/>
    <w:rsid w:val="00B9461B"/>
    <w:rsid w:val="00B96A58"/>
    <w:rsid w:val="00BA5A0F"/>
    <w:rsid w:val="00BA7868"/>
    <w:rsid w:val="00BB21F9"/>
    <w:rsid w:val="00BB4363"/>
    <w:rsid w:val="00BB76B5"/>
    <w:rsid w:val="00BB7D51"/>
    <w:rsid w:val="00BC0473"/>
    <w:rsid w:val="00BC1296"/>
    <w:rsid w:val="00BC1DD5"/>
    <w:rsid w:val="00BC2F6C"/>
    <w:rsid w:val="00BC400C"/>
    <w:rsid w:val="00BD2362"/>
    <w:rsid w:val="00BD2F00"/>
    <w:rsid w:val="00BD4019"/>
    <w:rsid w:val="00BD66D7"/>
    <w:rsid w:val="00BE1B3D"/>
    <w:rsid w:val="00BE521B"/>
    <w:rsid w:val="00BF143A"/>
    <w:rsid w:val="00BF1F1F"/>
    <w:rsid w:val="00BF3A53"/>
    <w:rsid w:val="00BF4577"/>
    <w:rsid w:val="00BF7464"/>
    <w:rsid w:val="00C0236C"/>
    <w:rsid w:val="00C02788"/>
    <w:rsid w:val="00C068FB"/>
    <w:rsid w:val="00C10612"/>
    <w:rsid w:val="00C10980"/>
    <w:rsid w:val="00C10FF8"/>
    <w:rsid w:val="00C13F87"/>
    <w:rsid w:val="00C159CD"/>
    <w:rsid w:val="00C218A6"/>
    <w:rsid w:val="00C222DF"/>
    <w:rsid w:val="00C23B83"/>
    <w:rsid w:val="00C32C96"/>
    <w:rsid w:val="00C34296"/>
    <w:rsid w:val="00C34622"/>
    <w:rsid w:val="00C3559A"/>
    <w:rsid w:val="00C36BFA"/>
    <w:rsid w:val="00C3718F"/>
    <w:rsid w:val="00C372DE"/>
    <w:rsid w:val="00C41D79"/>
    <w:rsid w:val="00C47422"/>
    <w:rsid w:val="00C50115"/>
    <w:rsid w:val="00C54298"/>
    <w:rsid w:val="00C5584F"/>
    <w:rsid w:val="00C56638"/>
    <w:rsid w:val="00C63641"/>
    <w:rsid w:val="00C6426A"/>
    <w:rsid w:val="00C647FD"/>
    <w:rsid w:val="00C64F82"/>
    <w:rsid w:val="00C72267"/>
    <w:rsid w:val="00C725E4"/>
    <w:rsid w:val="00C73FD0"/>
    <w:rsid w:val="00C831AC"/>
    <w:rsid w:val="00C8330D"/>
    <w:rsid w:val="00C90F3F"/>
    <w:rsid w:val="00C9161B"/>
    <w:rsid w:val="00C94F1E"/>
    <w:rsid w:val="00C9548A"/>
    <w:rsid w:val="00C96408"/>
    <w:rsid w:val="00C964F5"/>
    <w:rsid w:val="00CA12BB"/>
    <w:rsid w:val="00CA1EAD"/>
    <w:rsid w:val="00CA39AA"/>
    <w:rsid w:val="00CA3FB9"/>
    <w:rsid w:val="00CA4BBD"/>
    <w:rsid w:val="00CA638D"/>
    <w:rsid w:val="00CA6421"/>
    <w:rsid w:val="00CB0C92"/>
    <w:rsid w:val="00CB1933"/>
    <w:rsid w:val="00CB5EE4"/>
    <w:rsid w:val="00CC21F1"/>
    <w:rsid w:val="00CC359D"/>
    <w:rsid w:val="00CC36BF"/>
    <w:rsid w:val="00CC4D04"/>
    <w:rsid w:val="00CC6B51"/>
    <w:rsid w:val="00CC78F4"/>
    <w:rsid w:val="00CD1062"/>
    <w:rsid w:val="00CD1F97"/>
    <w:rsid w:val="00CD25AF"/>
    <w:rsid w:val="00CD2B88"/>
    <w:rsid w:val="00CD2FD6"/>
    <w:rsid w:val="00CD3E95"/>
    <w:rsid w:val="00CE2D59"/>
    <w:rsid w:val="00CE4224"/>
    <w:rsid w:val="00CF03D2"/>
    <w:rsid w:val="00CF1F6C"/>
    <w:rsid w:val="00CF538D"/>
    <w:rsid w:val="00CF77BA"/>
    <w:rsid w:val="00D00475"/>
    <w:rsid w:val="00D02BF6"/>
    <w:rsid w:val="00D1096B"/>
    <w:rsid w:val="00D11B12"/>
    <w:rsid w:val="00D16D5E"/>
    <w:rsid w:val="00D17007"/>
    <w:rsid w:val="00D20DC1"/>
    <w:rsid w:val="00D244C0"/>
    <w:rsid w:val="00D2570F"/>
    <w:rsid w:val="00D31162"/>
    <w:rsid w:val="00D3233F"/>
    <w:rsid w:val="00D32F46"/>
    <w:rsid w:val="00D33215"/>
    <w:rsid w:val="00D333A1"/>
    <w:rsid w:val="00D33644"/>
    <w:rsid w:val="00D33651"/>
    <w:rsid w:val="00D33BE9"/>
    <w:rsid w:val="00D33C54"/>
    <w:rsid w:val="00D36FAC"/>
    <w:rsid w:val="00D37965"/>
    <w:rsid w:val="00D42BA5"/>
    <w:rsid w:val="00D454DD"/>
    <w:rsid w:val="00D45DE7"/>
    <w:rsid w:val="00D506C0"/>
    <w:rsid w:val="00D520C3"/>
    <w:rsid w:val="00D5789F"/>
    <w:rsid w:val="00D60CFF"/>
    <w:rsid w:val="00D6179D"/>
    <w:rsid w:val="00D662E9"/>
    <w:rsid w:val="00D823E4"/>
    <w:rsid w:val="00D86C88"/>
    <w:rsid w:val="00D903B2"/>
    <w:rsid w:val="00D90FF6"/>
    <w:rsid w:val="00D95418"/>
    <w:rsid w:val="00D97D3B"/>
    <w:rsid w:val="00DA0BB9"/>
    <w:rsid w:val="00DA2B4E"/>
    <w:rsid w:val="00DA3AE6"/>
    <w:rsid w:val="00DA4127"/>
    <w:rsid w:val="00DA4BFE"/>
    <w:rsid w:val="00DA6337"/>
    <w:rsid w:val="00DB1A17"/>
    <w:rsid w:val="00DB374A"/>
    <w:rsid w:val="00DB42DF"/>
    <w:rsid w:val="00DB4EC1"/>
    <w:rsid w:val="00DB4EE0"/>
    <w:rsid w:val="00DC6867"/>
    <w:rsid w:val="00DD10BA"/>
    <w:rsid w:val="00DD2EB5"/>
    <w:rsid w:val="00DD3D3A"/>
    <w:rsid w:val="00DD74C7"/>
    <w:rsid w:val="00DE1CA9"/>
    <w:rsid w:val="00DE3689"/>
    <w:rsid w:val="00DE7F94"/>
    <w:rsid w:val="00DF3F40"/>
    <w:rsid w:val="00E030CB"/>
    <w:rsid w:val="00E03400"/>
    <w:rsid w:val="00E039C1"/>
    <w:rsid w:val="00E0434D"/>
    <w:rsid w:val="00E06B67"/>
    <w:rsid w:val="00E107BE"/>
    <w:rsid w:val="00E1461C"/>
    <w:rsid w:val="00E22D1C"/>
    <w:rsid w:val="00E239D4"/>
    <w:rsid w:val="00E23E3B"/>
    <w:rsid w:val="00E26344"/>
    <w:rsid w:val="00E30147"/>
    <w:rsid w:val="00E342FE"/>
    <w:rsid w:val="00E35C61"/>
    <w:rsid w:val="00E360C0"/>
    <w:rsid w:val="00E3732C"/>
    <w:rsid w:val="00E374C1"/>
    <w:rsid w:val="00E37DE7"/>
    <w:rsid w:val="00E4109C"/>
    <w:rsid w:val="00E41A6B"/>
    <w:rsid w:val="00E500DB"/>
    <w:rsid w:val="00E5031D"/>
    <w:rsid w:val="00E507D9"/>
    <w:rsid w:val="00E5128D"/>
    <w:rsid w:val="00E5361C"/>
    <w:rsid w:val="00E569B7"/>
    <w:rsid w:val="00E62474"/>
    <w:rsid w:val="00E62CF9"/>
    <w:rsid w:val="00E638E1"/>
    <w:rsid w:val="00E639C9"/>
    <w:rsid w:val="00E64D3D"/>
    <w:rsid w:val="00E67492"/>
    <w:rsid w:val="00E67ED5"/>
    <w:rsid w:val="00E712C5"/>
    <w:rsid w:val="00E71B08"/>
    <w:rsid w:val="00E8241A"/>
    <w:rsid w:val="00E8326A"/>
    <w:rsid w:val="00E83CA7"/>
    <w:rsid w:val="00E85B7D"/>
    <w:rsid w:val="00E9005B"/>
    <w:rsid w:val="00E92836"/>
    <w:rsid w:val="00EA1F6E"/>
    <w:rsid w:val="00EA261D"/>
    <w:rsid w:val="00EA392A"/>
    <w:rsid w:val="00EA39B1"/>
    <w:rsid w:val="00EA4146"/>
    <w:rsid w:val="00EA660F"/>
    <w:rsid w:val="00EB5D44"/>
    <w:rsid w:val="00EB66CB"/>
    <w:rsid w:val="00EC17C6"/>
    <w:rsid w:val="00EC201F"/>
    <w:rsid w:val="00EC4B86"/>
    <w:rsid w:val="00EC5320"/>
    <w:rsid w:val="00EC570D"/>
    <w:rsid w:val="00EC57B0"/>
    <w:rsid w:val="00EC78E8"/>
    <w:rsid w:val="00EC7C61"/>
    <w:rsid w:val="00ED26CF"/>
    <w:rsid w:val="00ED368C"/>
    <w:rsid w:val="00ED3F2C"/>
    <w:rsid w:val="00ED503E"/>
    <w:rsid w:val="00ED67FB"/>
    <w:rsid w:val="00ED7058"/>
    <w:rsid w:val="00EE399C"/>
    <w:rsid w:val="00EE63D6"/>
    <w:rsid w:val="00EE67B9"/>
    <w:rsid w:val="00EF1E54"/>
    <w:rsid w:val="00EF2804"/>
    <w:rsid w:val="00EF3368"/>
    <w:rsid w:val="00EF38D6"/>
    <w:rsid w:val="00EF5762"/>
    <w:rsid w:val="00F03422"/>
    <w:rsid w:val="00F04576"/>
    <w:rsid w:val="00F06945"/>
    <w:rsid w:val="00F06CAD"/>
    <w:rsid w:val="00F111AD"/>
    <w:rsid w:val="00F117C3"/>
    <w:rsid w:val="00F13C8C"/>
    <w:rsid w:val="00F2085B"/>
    <w:rsid w:val="00F22386"/>
    <w:rsid w:val="00F23679"/>
    <w:rsid w:val="00F25C53"/>
    <w:rsid w:val="00F30A6D"/>
    <w:rsid w:val="00F35E34"/>
    <w:rsid w:val="00F40FBA"/>
    <w:rsid w:val="00F444B2"/>
    <w:rsid w:val="00F468C5"/>
    <w:rsid w:val="00F476EB"/>
    <w:rsid w:val="00F47CA3"/>
    <w:rsid w:val="00F506F6"/>
    <w:rsid w:val="00F50906"/>
    <w:rsid w:val="00F53030"/>
    <w:rsid w:val="00F57D2A"/>
    <w:rsid w:val="00F60AC6"/>
    <w:rsid w:val="00F61F16"/>
    <w:rsid w:val="00F678F4"/>
    <w:rsid w:val="00F70299"/>
    <w:rsid w:val="00F70D26"/>
    <w:rsid w:val="00F80290"/>
    <w:rsid w:val="00F83A38"/>
    <w:rsid w:val="00F90232"/>
    <w:rsid w:val="00F90306"/>
    <w:rsid w:val="00F93BB9"/>
    <w:rsid w:val="00F93F78"/>
    <w:rsid w:val="00F957C3"/>
    <w:rsid w:val="00F97A40"/>
    <w:rsid w:val="00FA111F"/>
    <w:rsid w:val="00FA3673"/>
    <w:rsid w:val="00FA493F"/>
    <w:rsid w:val="00FA79B1"/>
    <w:rsid w:val="00FB0D5C"/>
    <w:rsid w:val="00FB394C"/>
    <w:rsid w:val="00FB55A1"/>
    <w:rsid w:val="00FC227A"/>
    <w:rsid w:val="00FC3094"/>
    <w:rsid w:val="00FC34AF"/>
    <w:rsid w:val="00FD01F1"/>
    <w:rsid w:val="00FD5019"/>
    <w:rsid w:val="00FD54C6"/>
    <w:rsid w:val="00FD5E2D"/>
    <w:rsid w:val="00FD600F"/>
    <w:rsid w:val="00FD7FAB"/>
    <w:rsid w:val="00FE00A6"/>
    <w:rsid w:val="00FE3C0A"/>
    <w:rsid w:val="00FE46CC"/>
    <w:rsid w:val="00FE4D28"/>
    <w:rsid w:val="00FE662E"/>
    <w:rsid w:val="00FE6D46"/>
    <w:rsid w:val="00FE6FD3"/>
    <w:rsid w:val="00FF0A4F"/>
    <w:rsid w:val="00FF4C3D"/>
    <w:rsid w:val="00FF4E6F"/>
    <w:rsid w:val="00FF54BD"/>
    <w:rsid w:val="3C3CF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1D84"/>
  <w15:docId w15:val="{F9EC870A-C78E-4153-97F7-BA8A3AB2DE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C14B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4B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B1AD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C14B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3C14B4"/>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3C14B4"/>
    <w:pPr>
      <w:ind w:left="720"/>
      <w:contextualSpacing/>
    </w:pPr>
  </w:style>
  <w:style w:type="character" w:styleId="Hyperlink">
    <w:name w:val="Hyperlink"/>
    <w:basedOn w:val="DefaultParagraphFont"/>
    <w:uiPriority w:val="99"/>
    <w:unhideWhenUsed/>
    <w:rsid w:val="003E272F"/>
    <w:rPr>
      <w:color w:val="0000FF" w:themeColor="hyperlink"/>
      <w:u w:val="single"/>
    </w:rPr>
  </w:style>
  <w:style w:type="table" w:styleId="TableGrid">
    <w:name w:val="Table Grid"/>
    <w:basedOn w:val="TableNormal"/>
    <w:uiPriority w:val="59"/>
    <w:rsid w:val="0021072E"/>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091B6E"/>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lang w:val="en-US"/>
    </w:rPr>
  </w:style>
  <w:style w:type="character" w:styleId="TitleChar" w:customStyle="1">
    <w:name w:val="Title Char"/>
    <w:basedOn w:val="DefaultParagraphFont"/>
    <w:link w:val="Title"/>
    <w:uiPriority w:val="10"/>
    <w:rsid w:val="00091B6E"/>
    <w:rPr>
      <w:rFonts w:asciiTheme="majorHAnsi" w:hAnsiTheme="majorHAnsi" w:eastAsiaTheme="majorEastAsia" w:cstheme="majorBidi"/>
      <w:color w:val="17365D" w:themeColor="text2" w:themeShade="BF"/>
      <w:spacing w:val="5"/>
      <w:kern w:val="28"/>
      <w:sz w:val="52"/>
      <w:szCs w:val="52"/>
      <w:lang w:val="en-US"/>
    </w:rPr>
  </w:style>
  <w:style w:type="paragraph" w:styleId="NormalWeb">
    <w:name w:val="Normal (Web)"/>
    <w:basedOn w:val="Normal"/>
    <w:uiPriority w:val="99"/>
    <w:semiHidden/>
    <w:unhideWhenUsed/>
    <w:rsid w:val="00A7690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FollowedHyperlink">
    <w:name w:val="FollowedHyperlink"/>
    <w:basedOn w:val="DefaultParagraphFont"/>
    <w:uiPriority w:val="99"/>
    <w:semiHidden/>
    <w:unhideWhenUsed/>
    <w:rsid w:val="00E4109C"/>
    <w:rPr>
      <w:color w:val="800080" w:themeColor="followedHyperlink"/>
      <w:u w:val="single"/>
    </w:rPr>
  </w:style>
  <w:style w:type="character" w:styleId="Heading3Char" w:customStyle="1">
    <w:name w:val="Heading 3 Char"/>
    <w:basedOn w:val="DefaultParagraphFont"/>
    <w:link w:val="Heading3"/>
    <w:uiPriority w:val="9"/>
    <w:rsid w:val="004B1AD0"/>
    <w:rPr>
      <w:rFonts w:asciiTheme="majorHAnsi" w:hAnsiTheme="majorHAnsi" w:eastAsiaTheme="majorEastAsia" w:cstheme="majorBidi"/>
      <w:color w:val="243F60" w:themeColor="accent1" w:themeShade="7F"/>
      <w:sz w:val="24"/>
      <w:szCs w:val="24"/>
    </w:rPr>
  </w:style>
  <w:style w:type="character" w:styleId="apple-converted-space" w:customStyle="1">
    <w:name w:val="apple-converted-space"/>
    <w:basedOn w:val="DefaultParagraphFont"/>
    <w:rsid w:val="002D7B66"/>
  </w:style>
  <w:style w:type="character" w:styleId="CommentReference">
    <w:name w:val="annotation reference"/>
    <w:basedOn w:val="DefaultParagraphFont"/>
    <w:uiPriority w:val="99"/>
    <w:semiHidden/>
    <w:unhideWhenUsed/>
    <w:rsid w:val="0089002B"/>
    <w:rPr>
      <w:sz w:val="16"/>
      <w:szCs w:val="16"/>
    </w:rPr>
  </w:style>
  <w:style w:type="paragraph" w:styleId="CommentText">
    <w:name w:val="annotation text"/>
    <w:basedOn w:val="Normal"/>
    <w:link w:val="CommentTextChar"/>
    <w:uiPriority w:val="99"/>
    <w:semiHidden/>
    <w:unhideWhenUsed/>
    <w:rsid w:val="0089002B"/>
    <w:pPr>
      <w:spacing w:line="240" w:lineRule="auto"/>
    </w:pPr>
    <w:rPr>
      <w:sz w:val="20"/>
      <w:szCs w:val="20"/>
    </w:rPr>
  </w:style>
  <w:style w:type="character" w:styleId="CommentTextChar" w:customStyle="1">
    <w:name w:val="Comment Text Char"/>
    <w:basedOn w:val="DefaultParagraphFont"/>
    <w:link w:val="CommentText"/>
    <w:uiPriority w:val="99"/>
    <w:semiHidden/>
    <w:rsid w:val="0089002B"/>
    <w:rPr>
      <w:sz w:val="20"/>
      <w:szCs w:val="20"/>
    </w:rPr>
  </w:style>
  <w:style w:type="paragraph" w:styleId="CommentSubject">
    <w:name w:val="annotation subject"/>
    <w:basedOn w:val="CommentText"/>
    <w:next w:val="CommentText"/>
    <w:link w:val="CommentSubjectChar"/>
    <w:uiPriority w:val="99"/>
    <w:semiHidden/>
    <w:unhideWhenUsed/>
    <w:rsid w:val="0089002B"/>
    <w:rPr>
      <w:b/>
      <w:bCs/>
    </w:rPr>
  </w:style>
  <w:style w:type="character" w:styleId="CommentSubjectChar" w:customStyle="1">
    <w:name w:val="Comment Subject Char"/>
    <w:basedOn w:val="CommentTextChar"/>
    <w:link w:val="CommentSubject"/>
    <w:uiPriority w:val="99"/>
    <w:semiHidden/>
    <w:rsid w:val="0089002B"/>
    <w:rPr>
      <w:b/>
      <w:bCs/>
      <w:sz w:val="20"/>
      <w:szCs w:val="20"/>
    </w:rPr>
  </w:style>
  <w:style w:type="paragraph" w:styleId="BalloonText">
    <w:name w:val="Balloon Text"/>
    <w:basedOn w:val="Normal"/>
    <w:link w:val="BalloonTextChar"/>
    <w:uiPriority w:val="99"/>
    <w:semiHidden/>
    <w:unhideWhenUsed/>
    <w:rsid w:val="0089002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002B"/>
    <w:rPr>
      <w:rFonts w:ascii="Segoe UI" w:hAnsi="Segoe UI" w:cs="Segoe UI"/>
      <w:sz w:val="18"/>
      <w:szCs w:val="18"/>
    </w:rPr>
  </w:style>
  <w:style w:type="paragraph" w:styleId="NoSpacing">
    <w:name w:val="No Spacing"/>
    <w:uiPriority w:val="1"/>
    <w:qFormat/>
    <w:rsid w:val="009E0807"/>
    <w:pPr>
      <w:spacing w:after="0" w:line="240" w:lineRule="auto"/>
    </w:pPr>
  </w:style>
  <w:style w:type="character" w:styleId="UnresolvedMention">
    <w:name w:val="Unresolved Mention"/>
    <w:basedOn w:val="DefaultParagraphFont"/>
    <w:uiPriority w:val="99"/>
    <w:semiHidden/>
    <w:unhideWhenUsed/>
    <w:rsid w:val="00525B5F"/>
    <w:rPr>
      <w:color w:val="605E5C"/>
      <w:shd w:val="clear" w:color="auto" w:fill="E1DFDD"/>
    </w:rPr>
  </w:style>
  <w:style w:type="paragraph" w:styleId="paragraph" w:customStyle="1">
    <w:name w:val="paragraph"/>
    <w:basedOn w:val="Normal"/>
    <w:rsid w:val="00383F7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383F7C"/>
  </w:style>
  <w:style w:type="character" w:styleId="eop" w:customStyle="1">
    <w:name w:val="eop"/>
    <w:basedOn w:val="DefaultParagraphFont"/>
    <w:rsid w:val="00383F7C"/>
  </w:style>
  <w:style w:type="paragraph" w:styleId="TOCHeading">
    <w:name w:val="TOC Heading"/>
    <w:basedOn w:val="Heading1"/>
    <w:next w:val="Normal"/>
    <w:uiPriority w:val="39"/>
    <w:unhideWhenUsed/>
    <w:qFormat/>
    <w:rsid w:val="0015433A"/>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15433A"/>
    <w:pPr>
      <w:spacing w:after="100"/>
      <w:ind w:left="220"/>
    </w:pPr>
  </w:style>
  <w:style w:type="paragraph" w:styleId="TOC1">
    <w:name w:val="toc 1"/>
    <w:basedOn w:val="Normal"/>
    <w:next w:val="Normal"/>
    <w:autoRedefine/>
    <w:uiPriority w:val="39"/>
    <w:unhideWhenUsed/>
    <w:rsid w:val="001543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3422">
      <w:bodyDiv w:val="1"/>
      <w:marLeft w:val="0"/>
      <w:marRight w:val="0"/>
      <w:marTop w:val="0"/>
      <w:marBottom w:val="0"/>
      <w:divBdr>
        <w:top w:val="none" w:sz="0" w:space="0" w:color="auto"/>
        <w:left w:val="none" w:sz="0" w:space="0" w:color="auto"/>
        <w:bottom w:val="none" w:sz="0" w:space="0" w:color="auto"/>
        <w:right w:val="none" w:sz="0" w:space="0" w:color="auto"/>
      </w:divBdr>
      <w:divsChild>
        <w:div w:id="103549090">
          <w:marLeft w:val="0"/>
          <w:marRight w:val="0"/>
          <w:marTop w:val="0"/>
          <w:marBottom w:val="0"/>
          <w:divBdr>
            <w:top w:val="none" w:sz="0" w:space="0" w:color="auto"/>
            <w:left w:val="none" w:sz="0" w:space="0" w:color="auto"/>
            <w:bottom w:val="none" w:sz="0" w:space="0" w:color="auto"/>
            <w:right w:val="none" w:sz="0" w:space="0" w:color="auto"/>
          </w:divBdr>
        </w:div>
        <w:div w:id="688606819">
          <w:marLeft w:val="0"/>
          <w:marRight w:val="0"/>
          <w:marTop w:val="0"/>
          <w:marBottom w:val="0"/>
          <w:divBdr>
            <w:top w:val="none" w:sz="0" w:space="0" w:color="auto"/>
            <w:left w:val="none" w:sz="0" w:space="0" w:color="auto"/>
            <w:bottom w:val="none" w:sz="0" w:space="0" w:color="auto"/>
            <w:right w:val="none" w:sz="0" w:space="0" w:color="auto"/>
          </w:divBdr>
        </w:div>
        <w:div w:id="1429883313">
          <w:marLeft w:val="0"/>
          <w:marRight w:val="0"/>
          <w:marTop w:val="0"/>
          <w:marBottom w:val="0"/>
          <w:divBdr>
            <w:top w:val="none" w:sz="0" w:space="0" w:color="auto"/>
            <w:left w:val="none" w:sz="0" w:space="0" w:color="auto"/>
            <w:bottom w:val="none" w:sz="0" w:space="0" w:color="auto"/>
            <w:right w:val="none" w:sz="0" w:space="0" w:color="auto"/>
          </w:divBdr>
        </w:div>
        <w:div w:id="904993399">
          <w:marLeft w:val="0"/>
          <w:marRight w:val="0"/>
          <w:marTop w:val="0"/>
          <w:marBottom w:val="0"/>
          <w:divBdr>
            <w:top w:val="none" w:sz="0" w:space="0" w:color="auto"/>
            <w:left w:val="none" w:sz="0" w:space="0" w:color="auto"/>
            <w:bottom w:val="none" w:sz="0" w:space="0" w:color="auto"/>
            <w:right w:val="none" w:sz="0" w:space="0" w:color="auto"/>
          </w:divBdr>
        </w:div>
        <w:div w:id="1447459853">
          <w:marLeft w:val="0"/>
          <w:marRight w:val="0"/>
          <w:marTop w:val="0"/>
          <w:marBottom w:val="0"/>
          <w:divBdr>
            <w:top w:val="none" w:sz="0" w:space="0" w:color="auto"/>
            <w:left w:val="none" w:sz="0" w:space="0" w:color="auto"/>
            <w:bottom w:val="none" w:sz="0" w:space="0" w:color="auto"/>
            <w:right w:val="none" w:sz="0" w:space="0" w:color="auto"/>
          </w:divBdr>
        </w:div>
        <w:div w:id="245261888">
          <w:marLeft w:val="0"/>
          <w:marRight w:val="0"/>
          <w:marTop w:val="0"/>
          <w:marBottom w:val="0"/>
          <w:divBdr>
            <w:top w:val="none" w:sz="0" w:space="0" w:color="auto"/>
            <w:left w:val="none" w:sz="0" w:space="0" w:color="auto"/>
            <w:bottom w:val="none" w:sz="0" w:space="0" w:color="auto"/>
            <w:right w:val="none" w:sz="0" w:space="0" w:color="auto"/>
          </w:divBdr>
          <w:divsChild>
            <w:div w:id="678312467">
              <w:marLeft w:val="0"/>
              <w:marRight w:val="0"/>
              <w:marTop w:val="0"/>
              <w:marBottom w:val="0"/>
              <w:divBdr>
                <w:top w:val="none" w:sz="0" w:space="0" w:color="auto"/>
                <w:left w:val="none" w:sz="0" w:space="0" w:color="auto"/>
                <w:bottom w:val="none" w:sz="0" w:space="0" w:color="auto"/>
                <w:right w:val="none" w:sz="0" w:space="0" w:color="auto"/>
              </w:divBdr>
            </w:div>
            <w:div w:id="74867630">
              <w:marLeft w:val="0"/>
              <w:marRight w:val="0"/>
              <w:marTop w:val="0"/>
              <w:marBottom w:val="0"/>
              <w:divBdr>
                <w:top w:val="none" w:sz="0" w:space="0" w:color="auto"/>
                <w:left w:val="none" w:sz="0" w:space="0" w:color="auto"/>
                <w:bottom w:val="none" w:sz="0" w:space="0" w:color="auto"/>
                <w:right w:val="none" w:sz="0" w:space="0" w:color="auto"/>
              </w:divBdr>
            </w:div>
            <w:div w:id="540939421">
              <w:marLeft w:val="0"/>
              <w:marRight w:val="0"/>
              <w:marTop w:val="0"/>
              <w:marBottom w:val="0"/>
              <w:divBdr>
                <w:top w:val="none" w:sz="0" w:space="0" w:color="auto"/>
                <w:left w:val="none" w:sz="0" w:space="0" w:color="auto"/>
                <w:bottom w:val="none" w:sz="0" w:space="0" w:color="auto"/>
                <w:right w:val="none" w:sz="0" w:space="0" w:color="auto"/>
              </w:divBdr>
            </w:div>
            <w:div w:id="714429960">
              <w:marLeft w:val="0"/>
              <w:marRight w:val="0"/>
              <w:marTop w:val="0"/>
              <w:marBottom w:val="0"/>
              <w:divBdr>
                <w:top w:val="none" w:sz="0" w:space="0" w:color="auto"/>
                <w:left w:val="none" w:sz="0" w:space="0" w:color="auto"/>
                <w:bottom w:val="none" w:sz="0" w:space="0" w:color="auto"/>
                <w:right w:val="none" w:sz="0" w:space="0" w:color="auto"/>
              </w:divBdr>
            </w:div>
          </w:divsChild>
        </w:div>
        <w:div w:id="976760316">
          <w:marLeft w:val="0"/>
          <w:marRight w:val="0"/>
          <w:marTop w:val="0"/>
          <w:marBottom w:val="0"/>
          <w:divBdr>
            <w:top w:val="none" w:sz="0" w:space="0" w:color="auto"/>
            <w:left w:val="none" w:sz="0" w:space="0" w:color="auto"/>
            <w:bottom w:val="none" w:sz="0" w:space="0" w:color="auto"/>
            <w:right w:val="none" w:sz="0" w:space="0" w:color="auto"/>
          </w:divBdr>
          <w:divsChild>
            <w:div w:id="1691952405">
              <w:marLeft w:val="0"/>
              <w:marRight w:val="0"/>
              <w:marTop w:val="0"/>
              <w:marBottom w:val="0"/>
              <w:divBdr>
                <w:top w:val="none" w:sz="0" w:space="0" w:color="auto"/>
                <w:left w:val="none" w:sz="0" w:space="0" w:color="auto"/>
                <w:bottom w:val="none" w:sz="0" w:space="0" w:color="auto"/>
                <w:right w:val="none" w:sz="0" w:space="0" w:color="auto"/>
              </w:divBdr>
            </w:div>
            <w:div w:id="445271576">
              <w:marLeft w:val="0"/>
              <w:marRight w:val="0"/>
              <w:marTop w:val="0"/>
              <w:marBottom w:val="0"/>
              <w:divBdr>
                <w:top w:val="none" w:sz="0" w:space="0" w:color="auto"/>
                <w:left w:val="none" w:sz="0" w:space="0" w:color="auto"/>
                <w:bottom w:val="none" w:sz="0" w:space="0" w:color="auto"/>
                <w:right w:val="none" w:sz="0" w:space="0" w:color="auto"/>
              </w:divBdr>
            </w:div>
            <w:div w:id="121001966">
              <w:marLeft w:val="0"/>
              <w:marRight w:val="0"/>
              <w:marTop w:val="0"/>
              <w:marBottom w:val="0"/>
              <w:divBdr>
                <w:top w:val="none" w:sz="0" w:space="0" w:color="auto"/>
                <w:left w:val="none" w:sz="0" w:space="0" w:color="auto"/>
                <w:bottom w:val="none" w:sz="0" w:space="0" w:color="auto"/>
                <w:right w:val="none" w:sz="0" w:space="0" w:color="auto"/>
              </w:divBdr>
            </w:div>
            <w:div w:id="1672752167">
              <w:marLeft w:val="0"/>
              <w:marRight w:val="0"/>
              <w:marTop w:val="0"/>
              <w:marBottom w:val="0"/>
              <w:divBdr>
                <w:top w:val="none" w:sz="0" w:space="0" w:color="auto"/>
                <w:left w:val="none" w:sz="0" w:space="0" w:color="auto"/>
                <w:bottom w:val="none" w:sz="0" w:space="0" w:color="auto"/>
                <w:right w:val="none" w:sz="0" w:space="0" w:color="auto"/>
              </w:divBdr>
            </w:div>
            <w:div w:id="1787385900">
              <w:marLeft w:val="0"/>
              <w:marRight w:val="0"/>
              <w:marTop w:val="0"/>
              <w:marBottom w:val="0"/>
              <w:divBdr>
                <w:top w:val="none" w:sz="0" w:space="0" w:color="auto"/>
                <w:left w:val="none" w:sz="0" w:space="0" w:color="auto"/>
                <w:bottom w:val="none" w:sz="0" w:space="0" w:color="auto"/>
                <w:right w:val="none" w:sz="0" w:space="0" w:color="auto"/>
              </w:divBdr>
            </w:div>
          </w:divsChild>
        </w:div>
        <w:div w:id="776873636">
          <w:marLeft w:val="0"/>
          <w:marRight w:val="0"/>
          <w:marTop w:val="0"/>
          <w:marBottom w:val="0"/>
          <w:divBdr>
            <w:top w:val="none" w:sz="0" w:space="0" w:color="auto"/>
            <w:left w:val="none" w:sz="0" w:space="0" w:color="auto"/>
            <w:bottom w:val="none" w:sz="0" w:space="0" w:color="auto"/>
            <w:right w:val="none" w:sz="0" w:space="0" w:color="auto"/>
          </w:divBdr>
        </w:div>
      </w:divsChild>
    </w:div>
    <w:div w:id="181018205">
      <w:bodyDiv w:val="1"/>
      <w:marLeft w:val="0"/>
      <w:marRight w:val="0"/>
      <w:marTop w:val="0"/>
      <w:marBottom w:val="0"/>
      <w:divBdr>
        <w:top w:val="none" w:sz="0" w:space="0" w:color="auto"/>
        <w:left w:val="none" w:sz="0" w:space="0" w:color="auto"/>
        <w:bottom w:val="none" w:sz="0" w:space="0" w:color="auto"/>
        <w:right w:val="none" w:sz="0" w:space="0" w:color="auto"/>
      </w:divBdr>
    </w:div>
    <w:div w:id="331760989">
      <w:bodyDiv w:val="1"/>
      <w:marLeft w:val="0"/>
      <w:marRight w:val="0"/>
      <w:marTop w:val="0"/>
      <w:marBottom w:val="0"/>
      <w:divBdr>
        <w:top w:val="none" w:sz="0" w:space="0" w:color="auto"/>
        <w:left w:val="none" w:sz="0" w:space="0" w:color="auto"/>
        <w:bottom w:val="none" w:sz="0" w:space="0" w:color="auto"/>
        <w:right w:val="none" w:sz="0" w:space="0" w:color="auto"/>
      </w:divBdr>
    </w:div>
    <w:div w:id="983200792">
      <w:bodyDiv w:val="1"/>
      <w:marLeft w:val="0"/>
      <w:marRight w:val="0"/>
      <w:marTop w:val="0"/>
      <w:marBottom w:val="0"/>
      <w:divBdr>
        <w:top w:val="none" w:sz="0" w:space="0" w:color="auto"/>
        <w:left w:val="none" w:sz="0" w:space="0" w:color="auto"/>
        <w:bottom w:val="none" w:sz="0" w:space="0" w:color="auto"/>
        <w:right w:val="none" w:sz="0" w:space="0" w:color="auto"/>
      </w:divBdr>
    </w:div>
    <w:div w:id="20984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07/relationships/diagramDrawing" Target="diagrams/drawing1.xml" Id="rId13" /><Relationship Type="http://schemas.openxmlformats.org/officeDocument/2006/relationships/hyperlink" Target="https://www.cricketvictoria.com.au/grants/" TargetMode="External" Id="rId18" /><Relationship Type="http://schemas.openxmlformats.org/officeDocument/2006/relationships/customXml" Target="../customXml/item3.xml" Id="rId3" /><Relationship Type="http://schemas.openxmlformats.org/officeDocument/2006/relationships/hyperlink" Target="https://www.sportaus.gov.au/grants_and_funding/" TargetMode="External" Id="rId21" /><Relationship Type="http://schemas.openxmlformats.org/officeDocument/2006/relationships/settings" Target="settings.xml" Id="rId7" /><Relationship Type="http://schemas.openxmlformats.org/officeDocument/2006/relationships/diagramColors" Target="diagrams/colors1.xml" Id="rId12" /><Relationship Type="http://schemas.openxmlformats.org/officeDocument/2006/relationships/hyperlink" Target="https://tastepoint.org/" TargetMode="External" Id="rId17" /><Relationship Type="http://schemas.openxmlformats.org/officeDocument/2006/relationships/customXml" Target="../customXml/item2.xml" Id="rId2" /><Relationship Type="http://schemas.openxmlformats.org/officeDocument/2006/relationships/hyperlink" Target="https://asf.org.au/fundraise-with-us/" TargetMode="External" Id="rId16" /><Relationship Type="http://schemas.openxmlformats.org/officeDocument/2006/relationships/hyperlink" Target="https://goodsports.com.au/grants-calenda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QuickStyle" Target="diagrams/quickStyle1.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sportscommunity.com.au/fundraising-category/events-functions-and-fundraising-activities/" TargetMode="External" Id="rId15" /><Relationship Type="http://schemas.openxmlformats.org/officeDocument/2006/relationships/fontTable" Target="fontTable.xml" Id="rId23" /><Relationship Type="http://schemas.openxmlformats.org/officeDocument/2006/relationships/diagramLayout" Target="diagrams/layout1.xml" Id="rId10" /><Relationship Type="http://schemas.openxmlformats.org/officeDocument/2006/relationships/hyperlink" Target="https://sportscommunity.com.au/grant-category/how-to-win-a-grant/" TargetMode="External" Id="rId19" /><Relationship Type="http://schemas.openxmlformats.org/officeDocument/2006/relationships/customXml" Target="../customXml/item4.xml" Id="rId4" /><Relationship Type="http://schemas.openxmlformats.org/officeDocument/2006/relationships/diagramData" Target="diagrams/data1.xml" Id="rId9" /><Relationship Type="http://schemas.openxmlformats.org/officeDocument/2006/relationships/hyperlink" Target="https://sportscommunity.com.au/fundraising-category/fundraising-made-easy/" TargetMode="External" Id="rId14" /><Relationship Type="http://schemas.openxmlformats.org/officeDocument/2006/relationships/hyperlink" Target="https://www.thegrantshub.com.au/" TargetMode="External" Id="rId22"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771F57-831E-419B-A4C0-0196AB647054}" type="doc">
      <dgm:prSet loTypeId="urn:microsoft.com/office/officeart/2005/8/layout/radial3" loCatId="relationship" qsTypeId="urn:microsoft.com/office/officeart/2005/8/quickstyle/simple1" qsCatId="simple" csTypeId="urn:microsoft.com/office/officeart/2005/8/colors/colorful1" csCatId="colorful" phldr="1"/>
      <dgm:spPr/>
      <dgm:t>
        <a:bodyPr/>
        <a:lstStyle/>
        <a:p>
          <a:endParaRPr lang="en-AU"/>
        </a:p>
      </dgm:t>
    </dgm:pt>
    <dgm:pt modelId="{0362256E-8B9B-4AFD-9608-6937EA93A9AA}">
      <dgm:prSet phldrT="[Text]" custT="1"/>
      <dgm:spPr/>
      <dgm:t>
        <a:bodyPr/>
        <a:lstStyle/>
        <a:p>
          <a:r>
            <a:rPr lang="en-AU" sz="1400" b="1"/>
            <a:t>Partnerships &amp; Fundrasing Committee</a:t>
          </a:r>
        </a:p>
      </dgm:t>
    </dgm:pt>
    <dgm:pt modelId="{C167CD41-0428-4FF7-9CB3-887843640B00}" type="parTrans" cxnId="{2B4B1BC7-3086-46BA-AB66-6294608A2924}">
      <dgm:prSet/>
      <dgm:spPr/>
      <dgm:t>
        <a:bodyPr/>
        <a:lstStyle/>
        <a:p>
          <a:endParaRPr lang="en-AU"/>
        </a:p>
      </dgm:t>
    </dgm:pt>
    <dgm:pt modelId="{ABCDF6AF-187E-4704-896A-DC4B093E5436}" type="sibTrans" cxnId="{2B4B1BC7-3086-46BA-AB66-6294608A2924}">
      <dgm:prSet/>
      <dgm:spPr/>
      <dgm:t>
        <a:bodyPr/>
        <a:lstStyle/>
        <a:p>
          <a:endParaRPr lang="en-AU"/>
        </a:p>
      </dgm:t>
    </dgm:pt>
    <dgm:pt modelId="{9956824C-7E29-4640-87DD-668329491DBC}">
      <dgm:prSet phldrT="[Text]" custT="1"/>
      <dgm:spPr/>
      <dgm:t>
        <a:bodyPr/>
        <a:lstStyle/>
        <a:p>
          <a:r>
            <a:rPr lang="en-AU" sz="1200"/>
            <a:t>Sponsorships</a:t>
          </a:r>
        </a:p>
      </dgm:t>
    </dgm:pt>
    <dgm:pt modelId="{2A9F76A8-1FD2-47EB-B6F5-C701CEC71957}" type="parTrans" cxnId="{11733093-161C-4882-92E5-869E779E2DD5}">
      <dgm:prSet/>
      <dgm:spPr/>
      <dgm:t>
        <a:bodyPr/>
        <a:lstStyle/>
        <a:p>
          <a:endParaRPr lang="en-AU"/>
        </a:p>
      </dgm:t>
    </dgm:pt>
    <dgm:pt modelId="{07FE7692-F2EC-49B9-8C52-587234A9354A}" type="sibTrans" cxnId="{11733093-161C-4882-92E5-869E779E2DD5}">
      <dgm:prSet/>
      <dgm:spPr/>
      <dgm:t>
        <a:bodyPr/>
        <a:lstStyle/>
        <a:p>
          <a:endParaRPr lang="en-AU"/>
        </a:p>
      </dgm:t>
    </dgm:pt>
    <dgm:pt modelId="{618299EA-8E99-4F95-BD55-429F465D1AE2}">
      <dgm:prSet phldrT="[Text]" custT="1"/>
      <dgm:spPr/>
      <dgm:t>
        <a:bodyPr/>
        <a:lstStyle/>
        <a:p>
          <a:r>
            <a:rPr lang="en-AU" sz="1200"/>
            <a:t>Fundrasing</a:t>
          </a:r>
        </a:p>
      </dgm:t>
    </dgm:pt>
    <dgm:pt modelId="{7DECA5BA-77B1-4D57-A741-179F61F956E0}" type="parTrans" cxnId="{32B01A14-272B-4F55-BF6C-8AFBF0A34975}">
      <dgm:prSet/>
      <dgm:spPr/>
      <dgm:t>
        <a:bodyPr/>
        <a:lstStyle/>
        <a:p>
          <a:endParaRPr lang="en-AU"/>
        </a:p>
      </dgm:t>
    </dgm:pt>
    <dgm:pt modelId="{7858C072-CB18-4BB9-9590-38808F9A3FFB}" type="sibTrans" cxnId="{32B01A14-272B-4F55-BF6C-8AFBF0A34975}">
      <dgm:prSet/>
      <dgm:spPr/>
      <dgm:t>
        <a:bodyPr/>
        <a:lstStyle/>
        <a:p>
          <a:endParaRPr lang="en-AU"/>
        </a:p>
      </dgm:t>
    </dgm:pt>
    <dgm:pt modelId="{424599E9-D259-4D08-8BCC-B02029F8BEBC}">
      <dgm:prSet phldrT="[Text]" custT="1"/>
      <dgm:spPr/>
      <dgm:t>
        <a:bodyPr/>
        <a:lstStyle/>
        <a:p>
          <a:r>
            <a:rPr lang="en-AU" sz="1200"/>
            <a:t>Grants</a:t>
          </a:r>
        </a:p>
      </dgm:t>
    </dgm:pt>
    <dgm:pt modelId="{B12543CA-DBF8-44C8-BF8D-D27622B5337F}" type="parTrans" cxnId="{AA156310-C62D-4E16-8DDD-7EACF769BCFE}">
      <dgm:prSet/>
      <dgm:spPr/>
      <dgm:t>
        <a:bodyPr/>
        <a:lstStyle/>
        <a:p>
          <a:endParaRPr lang="en-AU"/>
        </a:p>
      </dgm:t>
    </dgm:pt>
    <dgm:pt modelId="{B0BBF6C0-2454-4FA9-9BDD-38760FD15181}" type="sibTrans" cxnId="{AA156310-C62D-4E16-8DDD-7EACF769BCFE}">
      <dgm:prSet/>
      <dgm:spPr/>
      <dgm:t>
        <a:bodyPr/>
        <a:lstStyle/>
        <a:p>
          <a:endParaRPr lang="en-AU"/>
        </a:p>
      </dgm:t>
    </dgm:pt>
    <dgm:pt modelId="{E869B006-0F7F-4769-852E-CE9C213308C6}">
      <dgm:prSet phldrT="[Text]"/>
      <dgm:spPr/>
      <dgm:t>
        <a:bodyPr/>
        <a:lstStyle/>
        <a:p>
          <a:endParaRPr lang="en-AU"/>
        </a:p>
      </dgm:t>
    </dgm:pt>
    <dgm:pt modelId="{8A21C1EC-E317-42F1-A14C-DCF2E606C064}" type="parTrans" cxnId="{49E2434C-5DC3-4730-835A-81CFD85D721F}">
      <dgm:prSet/>
      <dgm:spPr/>
      <dgm:t>
        <a:bodyPr/>
        <a:lstStyle/>
        <a:p>
          <a:endParaRPr lang="en-AU"/>
        </a:p>
      </dgm:t>
    </dgm:pt>
    <dgm:pt modelId="{524A9081-CD20-41F3-9B23-8F3656D7745F}" type="sibTrans" cxnId="{49E2434C-5DC3-4730-835A-81CFD85D721F}">
      <dgm:prSet/>
      <dgm:spPr/>
      <dgm:t>
        <a:bodyPr/>
        <a:lstStyle/>
        <a:p>
          <a:endParaRPr lang="en-AU"/>
        </a:p>
      </dgm:t>
    </dgm:pt>
    <dgm:pt modelId="{5DF9666E-A7D7-49AD-BA35-86E2B36D1466}" type="pres">
      <dgm:prSet presAssocID="{0A771F57-831E-419B-A4C0-0196AB647054}" presName="composite" presStyleCnt="0">
        <dgm:presLayoutVars>
          <dgm:chMax val="1"/>
          <dgm:dir/>
          <dgm:resizeHandles val="exact"/>
        </dgm:presLayoutVars>
      </dgm:prSet>
      <dgm:spPr/>
    </dgm:pt>
    <dgm:pt modelId="{5A6AFE94-8C5F-4FA0-9C95-16D465C81B12}" type="pres">
      <dgm:prSet presAssocID="{0A771F57-831E-419B-A4C0-0196AB647054}" presName="radial" presStyleCnt="0">
        <dgm:presLayoutVars>
          <dgm:animLvl val="ctr"/>
        </dgm:presLayoutVars>
      </dgm:prSet>
      <dgm:spPr/>
    </dgm:pt>
    <dgm:pt modelId="{286BC11F-982A-44DE-AAD3-0A22B4BC58B9}" type="pres">
      <dgm:prSet presAssocID="{0362256E-8B9B-4AFD-9608-6937EA93A9AA}" presName="centerShape" presStyleLbl="vennNode1" presStyleIdx="0" presStyleCnt="4"/>
      <dgm:spPr/>
    </dgm:pt>
    <dgm:pt modelId="{72784A03-B158-48A7-B566-95EFBE357F90}" type="pres">
      <dgm:prSet presAssocID="{9956824C-7E29-4640-87DD-668329491DBC}" presName="node" presStyleLbl="vennNode1" presStyleIdx="1" presStyleCnt="4" custScaleX="133160" custScaleY="133160">
        <dgm:presLayoutVars>
          <dgm:bulletEnabled val="1"/>
        </dgm:presLayoutVars>
      </dgm:prSet>
      <dgm:spPr/>
    </dgm:pt>
    <dgm:pt modelId="{86DA8F3C-9B60-4034-855F-F6D99A58FDB5}" type="pres">
      <dgm:prSet presAssocID="{618299EA-8E99-4F95-BD55-429F465D1AE2}" presName="node" presStyleLbl="vennNode1" presStyleIdx="2" presStyleCnt="4" custScaleX="133160" custScaleY="133160">
        <dgm:presLayoutVars>
          <dgm:bulletEnabled val="1"/>
        </dgm:presLayoutVars>
      </dgm:prSet>
      <dgm:spPr/>
    </dgm:pt>
    <dgm:pt modelId="{4FCE894B-E21D-4B3F-9AA1-C41C2B9EED6F}" type="pres">
      <dgm:prSet presAssocID="{424599E9-D259-4D08-8BCC-B02029F8BEBC}" presName="node" presStyleLbl="vennNode1" presStyleIdx="3" presStyleCnt="4" custScaleX="133160" custScaleY="133160">
        <dgm:presLayoutVars>
          <dgm:bulletEnabled val="1"/>
        </dgm:presLayoutVars>
      </dgm:prSet>
      <dgm:spPr/>
    </dgm:pt>
  </dgm:ptLst>
  <dgm:cxnLst>
    <dgm:cxn modelId="{AA156310-C62D-4E16-8DDD-7EACF769BCFE}" srcId="{0362256E-8B9B-4AFD-9608-6937EA93A9AA}" destId="{424599E9-D259-4D08-8BCC-B02029F8BEBC}" srcOrd="2" destOrd="0" parTransId="{B12543CA-DBF8-44C8-BF8D-D27622B5337F}" sibTransId="{B0BBF6C0-2454-4FA9-9BDD-38760FD15181}"/>
    <dgm:cxn modelId="{32B01A14-272B-4F55-BF6C-8AFBF0A34975}" srcId="{0362256E-8B9B-4AFD-9608-6937EA93A9AA}" destId="{618299EA-8E99-4F95-BD55-429F465D1AE2}" srcOrd="1" destOrd="0" parTransId="{7DECA5BA-77B1-4D57-A741-179F61F956E0}" sibTransId="{7858C072-CB18-4BB9-9590-38808F9A3FFB}"/>
    <dgm:cxn modelId="{EB647126-4769-4597-B476-A8A2ED12F098}" type="presOf" srcId="{618299EA-8E99-4F95-BD55-429F465D1AE2}" destId="{86DA8F3C-9B60-4034-855F-F6D99A58FDB5}" srcOrd="0" destOrd="0" presId="urn:microsoft.com/office/officeart/2005/8/layout/radial3"/>
    <dgm:cxn modelId="{49E2434C-5DC3-4730-835A-81CFD85D721F}" srcId="{0A771F57-831E-419B-A4C0-0196AB647054}" destId="{E869B006-0F7F-4769-852E-CE9C213308C6}" srcOrd="1" destOrd="0" parTransId="{8A21C1EC-E317-42F1-A14C-DCF2E606C064}" sibTransId="{524A9081-CD20-41F3-9B23-8F3656D7745F}"/>
    <dgm:cxn modelId="{46C85B79-E430-4EDF-B540-BAC99864ED78}" type="presOf" srcId="{0362256E-8B9B-4AFD-9608-6937EA93A9AA}" destId="{286BC11F-982A-44DE-AAD3-0A22B4BC58B9}" srcOrd="0" destOrd="0" presId="urn:microsoft.com/office/officeart/2005/8/layout/radial3"/>
    <dgm:cxn modelId="{A0D26E7B-169A-4E8D-A171-EAF75C904471}" type="presOf" srcId="{9956824C-7E29-4640-87DD-668329491DBC}" destId="{72784A03-B158-48A7-B566-95EFBE357F90}" srcOrd="0" destOrd="0" presId="urn:microsoft.com/office/officeart/2005/8/layout/radial3"/>
    <dgm:cxn modelId="{11733093-161C-4882-92E5-869E779E2DD5}" srcId="{0362256E-8B9B-4AFD-9608-6937EA93A9AA}" destId="{9956824C-7E29-4640-87DD-668329491DBC}" srcOrd="0" destOrd="0" parTransId="{2A9F76A8-1FD2-47EB-B6F5-C701CEC71957}" sibTransId="{07FE7692-F2EC-49B9-8C52-587234A9354A}"/>
    <dgm:cxn modelId="{26FC85B2-57EE-4B5A-A7BD-68777D9BD38F}" type="presOf" srcId="{424599E9-D259-4D08-8BCC-B02029F8BEBC}" destId="{4FCE894B-E21D-4B3F-9AA1-C41C2B9EED6F}" srcOrd="0" destOrd="0" presId="urn:microsoft.com/office/officeart/2005/8/layout/radial3"/>
    <dgm:cxn modelId="{2B4B1BC7-3086-46BA-AB66-6294608A2924}" srcId="{0A771F57-831E-419B-A4C0-0196AB647054}" destId="{0362256E-8B9B-4AFD-9608-6937EA93A9AA}" srcOrd="0" destOrd="0" parTransId="{C167CD41-0428-4FF7-9CB3-887843640B00}" sibTransId="{ABCDF6AF-187E-4704-896A-DC4B093E5436}"/>
    <dgm:cxn modelId="{9F5C32F0-9058-4956-BE97-9E0FF015D6EE}" type="presOf" srcId="{0A771F57-831E-419B-A4C0-0196AB647054}" destId="{5DF9666E-A7D7-49AD-BA35-86E2B36D1466}" srcOrd="0" destOrd="0" presId="urn:microsoft.com/office/officeart/2005/8/layout/radial3"/>
    <dgm:cxn modelId="{987CCFB4-00DA-40E6-8924-4F73662BC38C}" type="presParOf" srcId="{5DF9666E-A7D7-49AD-BA35-86E2B36D1466}" destId="{5A6AFE94-8C5F-4FA0-9C95-16D465C81B12}" srcOrd="0" destOrd="0" presId="urn:microsoft.com/office/officeart/2005/8/layout/radial3"/>
    <dgm:cxn modelId="{09B27873-B5F0-4004-813D-F923134EE032}" type="presParOf" srcId="{5A6AFE94-8C5F-4FA0-9C95-16D465C81B12}" destId="{286BC11F-982A-44DE-AAD3-0A22B4BC58B9}" srcOrd="0" destOrd="0" presId="urn:microsoft.com/office/officeart/2005/8/layout/radial3"/>
    <dgm:cxn modelId="{A1BAA05C-6A15-4AA4-AC92-2E57CE4CA723}" type="presParOf" srcId="{5A6AFE94-8C5F-4FA0-9C95-16D465C81B12}" destId="{72784A03-B158-48A7-B566-95EFBE357F90}" srcOrd="1" destOrd="0" presId="urn:microsoft.com/office/officeart/2005/8/layout/radial3"/>
    <dgm:cxn modelId="{23B6C43D-069F-4A1A-B3D9-2E048F072388}" type="presParOf" srcId="{5A6AFE94-8C5F-4FA0-9C95-16D465C81B12}" destId="{86DA8F3C-9B60-4034-855F-F6D99A58FDB5}" srcOrd="2" destOrd="0" presId="urn:microsoft.com/office/officeart/2005/8/layout/radial3"/>
    <dgm:cxn modelId="{4AFBC29B-94C0-475E-BE74-87B93C694986}" type="presParOf" srcId="{5A6AFE94-8C5F-4FA0-9C95-16D465C81B12}" destId="{4FCE894B-E21D-4B3F-9AA1-C41C2B9EED6F}" srcOrd="3"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BC11F-982A-44DE-AAD3-0A22B4BC58B9}">
      <dsp:nvSpPr>
        <dsp:cNvPr id="0" name=""/>
        <dsp:cNvSpPr/>
      </dsp:nvSpPr>
      <dsp:spPr>
        <a:xfrm>
          <a:off x="1694538" y="858926"/>
          <a:ext cx="1802048" cy="1802048"/>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AU" sz="1400" b="1" kern="1200"/>
            <a:t>Partnerships &amp; Fundrasing Committee</a:t>
          </a:r>
        </a:p>
      </dsp:txBody>
      <dsp:txXfrm>
        <a:off x="1958442" y="1122830"/>
        <a:ext cx="1274240" cy="1274240"/>
      </dsp:txXfrm>
    </dsp:sp>
    <dsp:sp modelId="{72784A03-B158-48A7-B566-95EFBE357F90}">
      <dsp:nvSpPr>
        <dsp:cNvPr id="0" name=""/>
        <dsp:cNvSpPr/>
      </dsp:nvSpPr>
      <dsp:spPr>
        <a:xfrm>
          <a:off x="1995660" y="-12352"/>
          <a:ext cx="1199803" cy="1199803"/>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Sponsorships</a:t>
          </a:r>
        </a:p>
      </dsp:txBody>
      <dsp:txXfrm>
        <a:off x="2171367" y="163355"/>
        <a:ext cx="848389" cy="848389"/>
      </dsp:txXfrm>
    </dsp:sp>
    <dsp:sp modelId="{86DA8F3C-9B60-4034-855F-F6D99A58FDB5}">
      <dsp:nvSpPr>
        <dsp:cNvPr id="0" name=""/>
        <dsp:cNvSpPr/>
      </dsp:nvSpPr>
      <dsp:spPr>
        <a:xfrm>
          <a:off x="3010989" y="1746248"/>
          <a:ext cx="1199803" cy="1199803"/>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Fundrasing</a:t>
          </a:r>
        </a:p>
      </dsp:txBody>
      <dsp:txXfrm>
        <a:off x="3186696" y="1921955"/>
        <a:ext cx="848389" cy="848389"/>
      </dsp:txXfrm>
    </dsp:sp>
    <dsp:sp modelId="{4FCE894B-E21D-4B3F-9AA1-C41C2B9EED6F}">
      <dsp:nvSpPr>
        <dsp:cNvPr id="0" name=""/>
        <dsp:cNvSpPr/>
      </dsp:nvSpPr>
      <dsp:spPr>
        <a:xfrm>
          <a:off x="980331" y="1746248"/>
          <a:ext cx="1199803" cy="1199803"/>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Grants</a:t>
          </a:r>
        </a:p>
      </dsp:txBody>
      <dsp:txXfrm>
        <a:off x="1156038" y="1921955"/>
        <a:ext cx="848389" cy="8483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9D739402C164F9B6C6FB685709691" ma:contentTypeVersion="12" ma:contentTypeDescription="Create a new document." ma:contentTypeScope="" ma:versionID="a83555dbec6dac41e7906e6ac3a0425a">
  <xsd:schema xmlns:xsd="http://www.w3.org/2001/XMLSchema" xmlns:xs="http://www.w3.org/2001/XMLSchema" xmlns:p="http://schemas.microsoft.com/office/2006/metadata/properties" xmlns:ns2="886acaee-9b60-4256-8094-759372cc48c1" xmlns:ns3="bc73f5ac-c351-4059-9187-fdb80576216d" targetNamespace="http://schemas.microsoft.com/office/2006/metadata/properties" ma:root="true" ma:fieldsID="c578edcfeabe8cce6a7cf91427704a8a" ns2:_="" ns3:_="">
    <xsd:import namespace="886acaee-9b60-4256-8094-759372cc48c1"/>
    <xsd:import namespace="bc73f5ac-c351-4059-9187-fdb805762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acaee-9b60-4256-8094-759372cc4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3f5ac-c351-4059-9187-fdb8057621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8F72-E165-437E-885F-1051D4169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CE14A-5EC2-4FCB-81CE-587FD80DD302}">
  <ds:schemaRefs>
    <ds:schemaRef ds:uri="http://schemas.microsoft.com/sharepoint/v3/contenttype/forms"/>
  </ds:schemaRefs>
</ds:datastoreItem>
</file>

<file path=customXml/itemProps3.xml><?xml version="1.0" encoding="utf-8"?>
<ds:datastoreItem xmlns:ds="http://schemas.openxmlformats.org/officeDocument/2006/customXml" ds:itemID="{B6A9650E-E1CA-4D05-8FE9-9FB5C10A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acaee-9b60-4256-8094-759372cc48c1"/>
    <ds:schemaRef ds:uri="bc73f5ac-c351-4059-9187-fdb805762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C862D-1D92-44BE-86FD-E891FF7239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Cricket Victoria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Gallagher</dc:creator>
  <cp:lastModifiedBy>Tony Caccaviello</cp:lastModifiedBy>
  <cp:revision>58</cp:revision>
  <dcterms:created xsi:type="dcterms:W3CDTF">2020-07-23T01:31:00Z</dcterms:created>
  <dcterms:modified xsi:type="dcterms:W3CDTF">2020-07-31T02:48:31Z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0x010100CEE9D739402C164F9B6C6FB685709691</vt:lpwstr>
  </property>
</Properties>
</file>